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27" w:rsidRPr="00ED50E9" w:rsidRDefault="00784227" w:rsidP="00784227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Milickie Stowarzyszenie Przyjaciół Dzieci</w:t>
      </w:r>
    </w:p>
    <w:p w:rsidR="00784227" w:rsidRPr="00ED50E9" w:rsidRDefault="00784227" w:rsidP="00784227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i Osób Niepełnosprawnych</w:t>
      </w:r>
    </w:p>
    <w:p w:rsidR="00784227" w:rsidRPr="00ED50E9" w:rsidRDefault="00784227" w:rsidP="00784227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56-300 Milicz, ul. Kopernika 20</w:t>
      </w:r>
    </w:p>
    <w:p w:rsidR="00784227" w:rsidRPr="00ED50E9" w:rsidRDefault="00784227" w:rsidP="00784227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nr telefonu: 71 384 11 10</w:t>
      </w:r>
    </w:p>
    <w:p w:rsidR="00784227" w:rsidRPr="00ED50E9" w:rsidRDefault="00784227" w:rsidP="007034EA">
      <w:pPr>
        <w:jc w:val="center"/>
        <w:rPr>
          <w:sz w:val="22"/>
          <w:szCs w:val="22"/>
        </w:rPr>
      </w:pPr>
    </w:p>
    <w:p w:rsidR="00784227" w:rsidRPr="00ED50E9" w:rsidRDefault="00784227" w:rsidP="007034EA">
      <w:pPr>
        <w:jc w:val="center"/>
        <w:rPr>
          <w:sz w:val="22"/>
          <w:szCs w:val="22"/>
        </w:rPr>
      </w:pPr>
    </w:p>
    <w:p w:rsidR="007034EA" w:rsidRPr="00ED50E9" w:rsidRDefault="007034EA" w:rsidP="007034EA">
      <w:pPr>
        <w:jc w:val="center"/>
        <w:rPr>
          <w:sz w:val="22"/>
          <w:szCs w:val="22"/>
        </w:rPr>
      </w:pPr>
    </w:p>
    <w:p w:rsidR="007034EA" w:rsidRPr="00ED50E9" w:rsidRDefault="007034EA" w:rsidP="007034EA">
      <w:pPr>
        <w:jc w:val="center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SPECYFIKACJA ISTOTNYCH</w:t>
      </w:r>
    </w:p>
    <w:p w:rsidR="007034EA" w:rsidRPr="00ED50E9" w:rsidRDefault="007034EA" w:rsidP="007034EA">
      <w:pPr>
        <w:jc w:val="center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WARUNKÓW ZAMÓWIENIA</w:t>
      </w:r>
    </w:p>
    <w:p w:rsidR="007034EA" w:rsidRPr="00ED50E9" w:rsidRDefault="007034EA" w:rsidP="007034EA">
      <w:pPr>
        <w:jc w:val="center"/>
        <w:rPr>
          <w:sz w:val="22"/>
          <w:szCs w:val="22"/>
        </w:rPr>
      </w:pPr>
    </w:p>
    <w:p w:rsidR="007034EA" w:rsidRPr="00ED50E9" w:rsidRDefault="007034EA" w:rsidP="007034EA">
      <w:pPr>
        <w:jc w:val="center"/>
        <w:rPr>
          <w:sz w:val="22"/>
          <w:szCs w:val="22"/>
        </w:rPr>
      </w:pPr>
    </w:p>
    <w:p w:rsidR="007034EA" w:rsidRPr="00ED50E9" w:rsidRDefault="007034EA" w:rsidP="007034EA">
      <w:pPr>
        <w:jc w:val="center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Przetarg nieograniczony</w:t>
      </w:r>
    </w:p>
    <w:p w:rsidR="007034EA" w:rsidRPr="00ED50E9" w:rsidRDefault="007034EA" w:rsidP="007034EA">
      <w:pPr>
        <w:jc w:val="center"/>
        <w:outlineLvl w:val="0"/>
        <w:rPr>
          <w:sz w:val="22"/>
          <w:szCs w:val="22"/>
        </w:rPr>
      </w:pPr>
    </w:p>
    <w:p w:rsidR="00016CE0" w:rsidRPr="00ED50E9" w:rsidRDefault="00016CE0" w:rsidP="007034EA">
      <w:pPr>
        <w:jc w:val="center"/>
        <w:outlineLvl w:val="0"/>
        <w:rPr>
          <w:sz w:val="22"/>
          <w:szCs w:val="22"/>
        </w:rPr>
      </w:pPr>
    </w:p>
    <w:p w:rsidR="00016CE0" w:rsidRPr="00ED50E9" w:rsidRDefault="00016CE0" w:rsidP="007034EA">
      <w:pPr>
        <w:tabs>
          <w:tab w:val="right" w:leader="underscore" w:pos="9072"/>
        </w:tabs>
        <w:spacing w:before="120" w:after="120"/>
        <w:ind w:left="426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Roz</w:t>
      </w:r>
      <w:r w:rsidR="007F4CDB" w:rsidRPr="00ED50E9">
        <w:rPr>
          <w:sz w:val="22"/>
          <w:szCs w:val="22"/>
        </w:rPr>
        <w:t>b</w:t>
      </w:r>
      <w:r w:rsidR="007034EA" w:rsidRPr="00ED50E9">
        <w:rPr>
          <w:sz w:val="22"/>
          <w:szCs w:val="22"/>
        </w:rPr>
        <w:t xml:space="preserve">udowa </w:t>
      </w:r>
      <w:r w:rsidRPr="00ED50E9">
        <w:rPr>
          <w:sz w:val="22"/>
          <w:szCs w:val="22"/>
        </w:rPr>
        <w:t xml:space="preserve">budynku z przeznaczeniem na środowiskowy dom samopomocy </w:t>
      </w:r>
      <w:r w:rsidRPr="00ED50E9">
        <w:rPr>
          <w:sz w:val="22"/>
          <w:szCs w:val="22"/>
        </w:rPr>
        <w:br/>
        <w:t>dla osób ze sprzężoną niepełnosprawnością</w:t>
      </w:r>
    </w:p>
    <w:p w:rsidR="00A00CD7" w:rsidRPr="00ED50E9" w:rsidRDefault="00A00CD7" w:rsidP="00E41530">
      <w:pPr>
        <w:jc w:val="center"/>
        <w:outlineLvl w:val="0"/>
        <w:rPr>
          <w:sz w:val="22"/>
          <w:szCs w:val="22"/>
        </w:rPr>
      </w:pPr>
    </w:p>
    <w:p w:rsidR="00E41530" w:rsidRPr="00ED50E9" w:rsidRDefault="00E41530" w:rsidP="00E41530">
      <w:pPr>
        <w:jc w:val="center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(CPV: 45100000-8, 45200000-9, 45300000-0, 45400000-1)</w:t>
      </w:r>
    </w:p>
    <w:p w:rsidR="000E597E" w:rsidRPr="00ED50E9" w:rsidRDefault="000E597E" w:rsidP="007034EA">
      <w:pPr>
        <w:jc w:val="center"/>
        <w:rPr>
          <w:sz w:val="22"/>
          <w:szCs w:val="22"/>
        </w:rPr>
      </w:pPr>
    </w:p>
    <w:p w:rsidR="000E597E" w:rsidRPr="00ED50E9" w:rsidRDefault="000E597E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A00CD7" w:rsidRPr="00ED50E9" w:rsidRDefault="00A00CD7" w:rsidP="007034EA">
      <w:pPr>
        <w:jc w:val="center"/>
        <w:rPr>
          <w:sz w:val="22"/>
          <w:szCs w:val="22"/>
        </w:rPr>
      </w:pPr>
    </w:p>
    <w:p w:rsidR="009D385D" w:rsidRPr="00ED50E9" w:rsidRDefault="00C74BCC" w:rsidP="009D385D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 </w:t>
      </w:r>
      <w:r w:rsidR="009D385D" w:rsidRPr="00ED50E9">
        <w:rPr>
          <w:sz w:val="22"/>
          <w:szCs w:val="22"/>
        </w:rPr>
        <w:t xml:space="preserve">(postępowanie jest przeprowadzane zgodnie z ustawą z dnia 29 stycznia 2004 roku </w:t>
      </w:r>
    </w:p>
    <w:p w:rsidR="009D385D" w:rsidRPr="00ED50E9" w:rsidRDefault="009D385D" w:rsidP="009D385D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Prawo Zamówień Publicznych)</w:t>
      </w:r>
    </w:p>
    <w:p w:rsidR="00096F94" w:rsidRPr="00ED50E9" w:rsidRDefault="00096F94">
      <w:pPr>
        <w:jc w:val="center"/>
        <w:rPr>
          <w:sz w:val="22"/>
          <w:szCs w:val="22"/>
        </w:rPr>
      </w:pPr>
    </w:p>
    <w:p w:rsidR="00C367DF" w:rsidRPr="00ED50E9" w:rsidRDefault="00C367DF">
      <w:pPr>
        <w:jc w:val="center"/>
        <w:rPr>
          <w:sz w:val="22"/>
          <w:szCs w:val="22"/>
        </w:rPr>
      </w:pPr>
    </w:p>
    <w:p w:rsidR="00096F94" w:rsidRPr="00ED50E9" w:rsidRDefault="00096F94">
      <w:pPr>
        <w:jc w:val="center"/>
        <w:rPr>
          <w:sz w:val="22"/>
          <w:szCs w:val="22"/>
        </w:rPr>
      </w:pPr>
    </w:p>
    <w:p w:rsidR="00096F94" w:rsidRPr="00ED50E9" w:rsidRDefault="00096F94">
      <w:pPr>
        <w:rPr>
          <w:sz w:val="22"/>
          <w:szCs w:val="22"/>
        </w:rPr>
      </w:pPr>
      <w:r w:rsidRPr="00ED50E9">
        <w:rPr>
          <w:sz w:val="22"/>
          <w:szCs w:val="22"/>
        </w:rPr>
        <w:t>Zatwierdzono do stosowania:</w:t>
      </w:r>
    </w:p>
    <w:p w:rsidR="00F75680" w:rsidRPr="00ED50E9" w:rsidRDefault="00F75680">
      <w:pPr>
        <w:rPr>
          <w:sz w:val="22"/>
          <w:szCs w:val="22"/>
        </w:rPr>
      </w:pPr>
    </w:p>
    <w:p w:rsidR="00716947" w:rsidRPr="00ED50E9" w:rsidRDefault="00716947" w:rsidP="00716947">
      <w:pPr>
        <w:ind w:left="567"/>
        <w:rPr>
          <w:i/>
          <w:sz w:val="22"/>
          <w:szCs w:val="22"/>
        </w:rPr>
      </w:pPr>
    </w:p>
    <w:p w:rsidR="004168B9" w:rsidRPr="00ED50E9" w:rsidRDefault="004168B9" w:rsidP="00716947">
      <w:pPr>
        <w:ind w:left="567"/>
        <w:rPr>
          <w:i/>
          <w:sz w:val="22"/>
          <w:szCs w:val="22"/>
        </w:rPr>
      </w:pPr>
    </w:p>
    <w:p w:rsidR="00603A72" w:rsidRPr="00ED50E9" w:rsidRDefault="00603A72">
      <w:pPr>
        <w:rPr>
          <w:sz w:val="22"/>
          <w:szCs w:val="22"/>
        </w:rPr>
      </w:pPr>
    </w:p>
    <w:p w:rsidR="00603A72" w:rsidRPr="00ED50E9" w:rsidRDefault="00603A72">
      <w:pPr>
        <w:rPr>
          <w:sz w:val="22"/>
          <w:szCs w:val="22"/>
        </w:rPr>
      </w:pPr>
    </w:p>
    <w:p w:rsidR="00603A72" w:rsidRPr="00ED50E9" w:rsidRDefault="00603A72">
      <w:pPr>
        <w:rPr>
          <w:sz w:val="22"/>
          <w:szCs w:val="22"/>
        </w:rPr>
      </w:pPr>
    </w:p>
    <w:p w:rsidR="00096F94" w:rsidRPr="00ED50E9" w:rsidRDefault="00096F94">
      <w:pPr>
        <w:rPr>
          <w:sz w:val="22"/>
          <w:szCs w:val="22"/>
        </w:rPr>
      </w:pPr>
    </w:p>
    <w:p w:rsidR="00096F94" w:rsidRPr="00ED50E9" w:rsidRDefault="00096F94">
      <w:pPr>
        <w:jc w:val="center"/>
        <w:rPr>
          <w:sz w:val="22"/>
          <w:szCs w:val="22"/>
        </w:rPr>
      </w:pPr>
    </w:p>
    <w:p w:rsidR="00603A72" w:rsidRPr="00ED50E9" w:rsidRDefault="00603A72">
      <w:pPr>
        <w:jc w:val="center"/>
        <w:rPr>
          <w:sz w:val="22"/>
          <w:szCs w:val="22"/>
        </w:rPr>
      </w:pPr>
    </w:p>
    <w:p w:rsidR="00603A72" w:rsidRPr="00ED50E9" w:rsidRDefault="00603A72">
      <w:pPr>
        <w:jc w:val="center"/>
        <w:rPr>
          <w:sz w:val="22"/>
          <w:szCs w:val="22"/>
        </w:rPr>
      </w:pPr>
    </w:p>
    <w:p w:rsidR="00603A72" w:rsidRPr="00ED50E9" w:rsidRDefault="00603A72">
      <w:pPr>
        <w:jc w:val="center"/>
        <w:rPr>
          <w:sz w:val="22"/>
          <w:szCs w:val="22"/>
        </w:rPr>
      </w:pPr>
    </w:p>
    <w:p w:rsidR="00997F02" w:rsidRPr="00ED50E9" w:rsidRDefault="00997F02">
      <w:pPr>
        <w:jc w:val="center"/>
        <w:rPr>
          <w:sz w:val="22"/>
          <w:szCs w:val="22"/>
        </w:rPr>
      </w:pPr>
    </w:p>
    <w:p w:rsidR="003974B1" w:rsidRPr="00ED50E9" w:rsidRDefault="003974B1">
      <w:pPr>
        <w:jc w:val="center"/>
        <w:rPr>
          <w:sz w:val="22"/>
          <w:szCs w:val="22"/>
        </w:rPr>
      </w:pPr>
    </w:p>
    <w:p w:rsidR="003974B1" w:rsidRPr="00ED50E9" w:rsidRDefault="003974B1">
      <w:pPr>
        <w:jc w:val="center"/>
        <w:rPr>
          <w:sz w:val="22"/>
          <w:szCs w:val="22"/>
        </w:rPr>
      </w:pPr>
    </w:p>
    <w:p w:rsidR="00997F02" w:rsidRPr="00ED50E9" w:rsidRDefault="00997F02">
      <w:pPr>
        <w:jc w:val="center"/>
        <w:rPr>
          <w:sz w:val="22"/>
          <w:szCs w:val="22"/>
        </w:rPr>
      </w:pPr>
    </w:p>
    <w:p w:rsidR="0092526F" w:rsidRPr="00ED50E9" w:rsidRDefault="0092526F">
      <w:pPr>
        <w:jc w:val="center"/>
        <w:rPr>
          <w:sz w:val="22"/>
          <w:szCs w:val="22"/>
        </w:rPr>
      </w:pPr>
    </w:p>
    <w:p w:rsidR="00B6573D" w:rsidRPr="00ED50E9" w:rsidRDefault="00B6573D">
      <w:pPr>
        <w:jc w:val="center"/>
        <w:rPr>
          <w:sz w:val="22"/>
          <w:szCs w:val="22"/>
        </w:rPr>
      </w:pPr>
    </w:p>
    <w:p w:rsidR="003568EB" w:rsidRPr="00ED50E9" w:rsidRDefault="00C875CE" w:rsidP="005A7B35">
      <w:pPr>
        <w:jc w:val="center"/>
        <w:rPr>
          <w:sz w:val="22"/>
          <w:szCs w:val="22"/>
        </w:rPr>
        <w:sectPr w:rsidR="003568EB" w:rsidRPr="00ED50E9" w:rsidSect="00C67938">
          <w:footerReference w:type="even" r:id="rId9"/>
          <w:footerReference w:type="default" r:id="rId10"/>
          <w:pgSz w:w="11907" w:h="16840"/>
          <w:pgMar w:top="1418" w:right="1418" w:bottom="1418" w:left="1418" w:header="1134" w:footer="1134" w:gutter="0"/>
          <w:paperSrc w:first="7" w:other="7"/>
          <w:pgNumType w:start="0"/>
          <w:cols w:space="708"/>
          <w:titlePg/>
        </w:sectPr>
      </w:pPr>
      <w:r w:rsidRPr="00ED50E9">
        <w:rPr>
          <w:sz w:val="22"/>
          <w:szCs w:val="22"/>
        </w:rPr>
        <w:t>Milicz</w:t>
      </w:r>
      <w:r w:rsidR="00096F94" w:rsidRPr="00ED50E9">
        <w:rPr>
          <w:sz w:val="22"/>
          <w:szCs w:val="22"/>
        </w:rPr>
        <w:t xml:space="preserve">, </w:t>
      </w:r>
      <w:r w:rsidR="0054148A" w:rsidRPr="00ED50E9">
        <w:rPr>
          <w:sz w:val="22"/>
          <w:szCs w:val="22"/>
        </w:rPr>
        <w:t xml:space="preserve"> </w:t>
      </w:r>
      <w:r w:rsidR="00FB044F">
        <w:rPr>
          <w:sz w:val="22"/>
          <w:szCs w:val="22"/>
        </w:rPr>
        <w:t>27 czerwca</w:t>
      </w:r>
      <w:r w:rsidR="00EB0E15" w:rsidRPr="00ED50E9">
        <w:rPr>
          <w:sz w:val="22"/>
          <w:szCs w:val="22"/>
        </w:rPr>
        <w:t xml:space="preserve"> </w:t>
      </w:r>
      <w:r w:rsidR="00096F94" w:rsidRPr="00ED50E9">
        <w:rPr>
          <w:sz w:val="22"/>
          <w:szCs w:val="22"/>
        </w:rPr>
        <w:t>20</w:t>
      </w:r>
      <w:r w:rsidR="008B5C21" w:rsidRPr="00ED50E9">
        <w:rPr>
          <w:sz w:val="22"/>
          <w:szCs w:val="22"/>
        </w:rPr>
        <w:t>1</w:t>
      </w:r>
      <w:r w:rsidR="00C57AAD" w:rsidRPr="00ED50E9">
        <w:rPr>
          <w:sz w:val="22"/>
          <w:szCs w:val="22"/>
        </w:rPr>
        <w:t>3</w:t>
      </w:r>
      <w:r w:rsidR="00096F94" w:rsidRPr="00ED50E9">
        <w:rPr>
          <w:sz w:val="22"/>
          <w:szCs w:val="22"/>
        </w:rPr>
        <w:t>r.</w:t>
      </w:r>
    </w:p>
    <w:p w:rsidR="001E2665" w:rsidRPr="00ED50E9" w:rsidRDefault="001E2665" w:rsidP="00B94933">
      <w:pPr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lastRenderedPageBreak/>
        <w:t>1. Nazwa oraz adres zamawiającego.</w:t>
      </w:r>
    </w:p>
    <w:p w:rsidR="00B94933" w:rsidRPr="00ED50E9" w:rsidRDefault="00A40623" w:rsidP="00B94933">
      <w:pPr>
        <w:pStyle w:val="NormalnyWeb"/>
        <w:spacing w:before="0" w:beforeAutospacing="0" w:after="0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1.1. Milickie Stowarzyszenie Przyjaciół Dzieci i Osób Niepełnosprawnych, ul. Kopernika 20, </w:t>
      </w:r>
    </w:p>
    <w:p w:rsidR="00A40623" w:rsidRPr="00ED50E9" w:rsidRDefault="00A40623" w:rsidP="00B94933">
      <w:pPr>
        <w:pStyle w:val="NormalnyWeb"/>
        <w:spacing w:before="0" w:beforeAutospacing="0" w:after="0"/>
        <w:ind w:left="284"/>
        <w:rPr>
          <w:sz w:val="22"/>
          <w:szCs w:val="22"/>
        </w:rPr>
      </w:pPr>
      <w:r w:rsidRPr="00ED50E9">
        <w:rPr>
          <w:sz w:val="22"/>
          <w:szCs w:val="22"/>
        </w:rPr>
        <w:t>56-300 Milicz</w:t>
      </w:r>
    </w:p>
    <w:p w:rsidR="00A40623" w:rsidRPr="00ED50E9" w:rsidRDefault="00A40623" w:rsidP="00B94933">
      <w:pPr>
        <w:pStyle w:val="NormalnyWeb"/>
        <w:spacing w:before="0" w:beforeAutospacing="0" w:after="0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1.2. Adres poczty elektronicznej: </w:t>
      </w:r>
      <w:hyperlink r:id="rId11" w:history="1">
        <w:r w:rsidRPr="00ED50E9">
          <w:rPr>
            <w:rStyle w:val="Hipercze"/>
            <w:color w:val="auto"/>
            <w:sz w:val="22"/>
            <w:szCs w:val="22"/>
          </w:rPr>
          <w:t>milickiespdion@wp.pl</w:t>
        </w:r>
      </w:hyperlink>
    </w:p>
    <w:p w:rsidR="00A40623" w:rsidRPr="00ED50E9" w:rsidRDefault="00A40623" w:rsidP="00B94933">
      <w:pPr>
        <w:pStyle w:val="NormalnyWeb"/>
        <w:spacing w:before="0" w:beforeAutospacing="0" w:after="0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1.3. Adres strony internetowej: </w:t>
      </w:r>
      <w:hyperlink r:id="rId12" w:history="1">
        <w:r w:rsidR="007D431D" w:rsidRPr="00ED50E9">
          <w:rPr>
            <w:rStyle w:val="Hipercze"/>
            <w:color w:val="auto"/>
            <w:sz w:val="22"/>
            <w:szCs w:val="22"/>
            <w:shd w:val="clear" w:color="auto" w:fill="FFFFFF"/>
          </w:rPr>
          <w:t>www.mspdion.home.pl</w:t>
        </w:r>
      </w:hyperlink>
    </w:p>
    <w:p w:rsidR="00A40623" w:rsidRPr="00ED50E9" w:rsidRDefault="00A40623" w:rsidP="00B94933">
      <w:pPr>
        <w:pStyle w:val="NormalnyWeb"/>
        <w:spacing w:before="0" w:beforeAutospacing="0" w:after="0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1.4. Nr telefonu: 71 384 11 10</w:t>
      </w:r>
    </w:p>
    <w:p w:rsidR="00A40623" w:rsidRPr="00ED50E9" w:rsidRDefault="00A40623" w:rsidP="00B94933">
      <w:pPr>
        <w:pStyle w:val="NormalnyWeb"/>
        <w:spacing w:before="0" w:beforeAutospacing="0" w:after="0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1.5. Nr </w:t>
      </w:r>
      <w:proofErr w:type="spellStart"/>
      <w:r w:rsidRPr="00ED50E9">
        <w:rPr>
          <w:sz w:val="22"/>
          <w:szCs w:val="22"/>
        </w:rPr>
        <w:t>faxu</w:t>
      </w:r>
      <w:proofErr w:type="spellEnd"/>
      <w:r w:rsidRPr="00ED50E9">
        <w:rPr>
          <w:sz w:val="22"/>
          <w:szCs w:val="22"/>
        </w:rPr>
        <w:t>: 71 383 00 14</w:t>
      </w:r>
    </w:p>
    <w:p w:rsidR="001E2665" w:rsidRPr="00ED50E9" w:rsidRDefault="001E2665" w:rsidP="001E2665">
      <w:pPr>
        <w:jc w:val="both"/>
        <w:rPr>
          <w:sz w:val="22"/>
          <w:szCs w:val="22"/>
        </w:rPr>
      </w:pPr>
    </w:p>
    <w:p w:rsidR="001E2665" w:rsidRPr="00ED50E9" w:rsidRDefault="001E2665" w:rsidP="001E2665">
      <w:pPr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2. Tryb udzielenia zamówienia.</w:t>
      </w:r>
    </w:p>
    <w:p w:rsidR="001E2665" w:rsidRPr="00ED50E9" w:rsidRDefault="004608B5" w:rsidP="001E2665">
      <w:pPr>
        <w:ind w:left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2.1. </w:t>
      </w:r>
      <w:r w:rsidR="001E2665" w:rsidRPr="00ED50E9">
        <w:rPr>
          <w:sz w:val="22"/>
          <w:szCs w:val="22"/>
        </w:rPr>
        <w:t>Postępowanie prowadzone jest w trybie przetargu nieograniczonego.</w:t>
      </w:r>
    </w:p>
    <w:p w:rsidR="001E2665" w:rsidRPr="00ED50E9" w:rsidRDefault="001E2665" w:rsidP="001E2665">
      <w:pPr>
        <w:jc w:val="both"/>
        <w:rPr>
          <w:sz w:val="22"/>
          <w:szCs w:val="22"/>
        </w:rPr>
      </w:pPr>
    </w:p>
    <w:p w:rsidR="001E2665" w:rsidRPr="00ED50E9" w:rsidRDefault="001E2665" w:rsidP="001E2665">
      <w:pPr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3. Opis przedmiotu zamówienia.</w:t>
      </w:r>
    </w:p>
    <w:p w:rsidR="00615FC5" w:rsidRPr="00ED50E9" w:rsidRDefault="00010B81" w:rsidP="00615FC5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3.</w:t>
      </w:r>
      <w:r w:rsidR="00C23A5E" w:rsidRPr="00ED50E9">
        <w:rPr>
          <w:sz w:val="22"/>
          <w:szCs w:val="22"/>
        </w:rPr>
        <w:t>1.</w:t>
      </w:r>
      <w:r w:rsidR="00E740F4" w:rsidRPr="00ED50E9">
        <w:rPr>
          <w:sz w:val="22"/>
          <w:szCs w:val="22"/>
        </w:rPr>
        <w:t xml:space="preserve"> Przedmiotem zamówienia jest</w:t>
      </w:r>
      <w:r w:rsidR="00CD370C" w:rsidRPr="00ED50E9">
        <w:rPr>
          <w:sz w:val="22"/>
          <w:szCs w:val="22"/>
        </w:rPr>
        <w:t xml:space="preserve"> wykonanie robót budowlanych polegających na</w:t>
      </w:r>
      <w:r w:rsidR="00F934BE" w:rsidRPr="00ED50E9">
        <w:rPr>
          <w:sz w:val="22"/>
          <w:szCs w:val="22"/>
        </w:rPr>
        <w:t xml:space="preserve"> r</w:t>
      </w:r>
      <w:r w:rsidR="00615FC5" w:rsidRPr="00ED50E9">
        <w:rPr>
          <w:sz w:val="22"/>
          <w:szCs w:val="22"/>
        </w:rPr>
        <w:t>ozbudow</w:t>
      </w:r>
      <w:r w:rsidR="00F934BE" w:rsidRPr="00ED50E9">
        <w:rPr>
          <w:sz w:val="22"/>
          <w:szCs w:val="22"/>
        </w:rPr>
        <w:t>ie</w:t>
      </w:r>
      <w:r w:rsidR="00615FC5" w:rsidRPr="00ED50E9">
        <w:rPr>
          <w:sz w:val="22"/>
          <w:szCs w:val="22"/>
        </w:rPr>
        <w:t xml:space="preserve"> budynku z przeznaczeniem na środowiskowy dom samopomocy dla osób ze sprzężoną niepełnosprawnością</w:t>
      </w:r>
      <w:r w:rsidR="00610639" w:rsidRPr="00ED50E9">
        <w:rPr>
          <w:sz w:val="22"/>
          <w:szCs w:val="22"/>
        </w:rPr>
        <w:t>.</w:t>
      </w:r>
    </w:p>
    <w:p w:rsidR="00615FC5" w:rsidRDefault="00615FC5" w:rsidP="00615FC5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3.2. Szczegółowy przedmiot zamówienia określa dokumentacja projektowa oraz specyfikacja techniczna wykonania i odbioru robót budowlanych.</w:t>
      </w:r>
    </w:p>
    <w:p w:rsidR="00ED50E9" w:rsidRPr="001551FC" w:rsidRDefault="00ED50E9" w:rsidP="00615FC5">
      <w:pPr>
        <w:ind w:left="284" w:hanging="142"/>
        <w:rPr>
          <w:sz w:val="22"/>
          <w:szCs w:val="22"/>
        </w:rPr>
      </w:pPr>
      <w:r w:rsidRPr="001551FC">
        <w:rPr>
          <w:sz w:val="22"/>
          <w:szCs w:val="22"/>
        </w:rPr>
        <w:t>3.3. Roboty budowlane będą wykonywane przy czynnym obiekcie Milickiego Stowarzyszenia Przyjaciół Dzieci i Osób Niepełnosprawnych.</w:t>
      </w:r>
    </w:p>
    <w:p w:rsidR="00615FC5" w:rsidRPr="00ED50E9" w:rsidRDefault="00615FC5" w:rsidP="00615FC5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3.3. Warunki płatności: przelewem bankowym w terminie 30 dni od dnia dostarczenia faktur.</w:t>
      </w:r>
    </w:p>
    <w:p w:rsidR="00615FC5" w:rsidRPr="00ED50E9" w:rsidRDefault="00615FC5" w:rsidP="00615FC5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3.4. Zamawiający żąda wskazania przez Wykonawcę w ofercie części zamówienia, której wykonanie p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wierzy podwykonawcom (Załącznik nr 6 do SIWZ).</w:t>
      </w:r>
    </w:p>
    <w:p w:rsidR="00615FC5" w:rsidRPr="00ED50E9" w:rsidRDefault="00615FC5" w:rsidP="00615FC5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3.5. Pozostałe warunki podano we wzorze umowy przedstawionym w niniejszej specyfikacji.</w:t>
      </w:r>
    </w:p>
    <w:p w:rsidR="00615FC5" w:rsidRPr="00ED50E9" w:rsidRDefault="00615FC5" w:rsidP="00997F02">
      <w:pPr>
        <w:ind w:left="284" w:hanging="142"/>
        <w:jc w:val="both"/>
        <w:rPr>
          <w:sz w:val="22"/>
          <w:szCs w:val="22"/>
        </w:rPr>
      </w:pPr>
    </w:p>
    <w:p w:rsidR="007477B3" w:rsidRPr="00ED50E9" w:rsidRDefault="00A52832" w:rsidP="007477B3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4. Termin wykonania zamówienia</w:t>
      </w:r>
      <w:r w:rsidR="000848FE" w:rsidRPr="00ED50E9">
        <w:rPr>
          <w:b/>
          <w:sz w:val="22"/>
          <w:szCs w:val="22"/>
        </w:rPr>
        <w:t>.</w:t>
      </w:r>
    </w:p>
    <w:p w:rsidR="007477B3" w:rsidRPr="00ED50E9" w:rsidRDefault="00A26F31" w:rsidP="007477B3">
      <w:pPr>
        <w:ind w:left="180" w:hanging="38"/>
        <w:rPr>
          <w:b/>
          <w:sz w:val="22"/>
          <w:szCs w:val="22"/>
        </w:rPr>
      </w:pPr>
      <w:r w:rsidRPr="00ED50E9">
        <w:rPr>
          <w:sz w:val="22"/>
          <w:szCs w:val="22"/>
        </w:rPr>
        <w:t xml:space="preserve">4.1. </w:t>
      </w:r>
      <w:r w:rsidR="007477B3" w:rsidRPr="00ED50E9">
        <w:rPr>
          <w:sz w:val="22"/>
          <w:szCs w:val="22"/>
        </w:rPr>
        <w:t>Wymagany termin wykonania:</w:t>
      </w:r>
      <w:r w:rsidR="001817BC" w:rsidRPr="00ED50E9">
        <w:rPr>
          <w:sz w:val="22"/>
          <w:szCs w:val="22"/>
        </w:rPr>
        <w:t xml:space="preserve"> </w:t>
      </w:r>
      <w:r w:rsidR="006E39BE" w:rsidRPr="00ED50E9">
        <w:rPr>
          <w:sz w:val="22"/>
          <w:szCs w:val="22"/>
        </w:rPr>
        <w:t>12 miesięcy od daty przekazania placu budowy</w:t>
      </w:r>
      <w:r w:rsidR="00644854">
        <w:rPr>
          <w:sz w:val="22"/>
          <w:szCs w:val="22"/>
        </w:rPr>
        <w:t>.</w:t>
      </w:r>
    </w:p>
    <w:p w:rsidR="00E32ED5" w:rsidRPr="00ED50E9" w:rsidRDefault="00E32ED5" w:rsidP="00702C80">
      <w:pPr>
        <w:ind w:left="180" w:hanging="180"/>
        <w:jc w:val="both"/>
        <w:rPr>
          <w:b/>
          <w:sz w:val="22"/>
          <w:szCs w:val="22"/>
        </w:rPr>
      </w:pPr>
    </w:p>
    <w:p w:rsidR="00F70D1F" w:rsidRPr="00ED50E9" w:rsidRDefault="00F70D1F" w:rsidP="00F70D1F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5. Warunki udziału w postępowaniu oraz opis sposobu dokonywania oceny spełniania tych warunków.</w:t>
      </w:r>
    </w:p>
    <w:p w:rsidR="00F70D1F" w:rsidRPr="00ED50E9" w:rsidRDefault="00F70D1F" w:rsidP="00F70D1F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5.1. O udzielenie zamówienia mogą ubiegać się Wykonawcy, którzy spełniają warunki dotyczące </w:t>
      </w:r>
    </w:p>
    <w:p w:rsidR="00F70D1F" w:rsidRPr="00ED50E9" w:rsidRDefault="00F70D1F" w:rsidP="00F70D1F">
      <w:pPr>
        <w:ind w:left="709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5.1.1. </w:t>
      </w:r>
      <w:r w:rsidR="00BB3E35" w:rsidRPr="00ED50E9">
        <w:rPr>
          <w:sz w:val="22"/>
          <w:szCs w:val="22"/>
        </w:rPr>
        <w:t>P</w:t>
      </w:r>
      <w:r w:rsidRPr="00ED50E9">
        <w:rPr>
          <w:sz w:val="22"/>
          <w:szCs w:val="22"/>
        </w:rPr>
        <w:t xml:space="preserve">osiadania uprawnień do wykonywania określonej działalności lub czynności, jeżeli przepisy prawa nakładają obowiązek ich posiadania. </w:t>
      </w:r>
    </w:p>
    <w:p w:rsidR="001817BC" w:rsidRPr="00ED50E9" w:rsidRDefault="001817BC" w:rsidP="001817BC">
      <w:pPr>
        <w:ind w:left="709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Zamawiający nie stawia szczególnych wymagań w zakresie spełniania tego warunku. Wykonawca potwierdza spełnianie warunku poprzez złożenie oświadczenia (Załącznik nr 2 do Formularza Ofe</w:t>
      </w:r>
      <w:r w:rsidRPr="00ED50E9">
        <w:rPr>
          <w:sz w:val="22"/>
          <w:szCs w:val="22"/>
        </w:rPr>
        <w:t>r</w:t>
      </w:r>
      <w:r w:rsidRPr="00ED50E9">
        <w:rPr>
          <w:sz w:val="22"/>
          <w:szCs w:val="22"/>
        </w:rPr>
        <w:t>towego).</w:t>
      </w:r>
    </w:p>
    <w:p w:rsidR="002E3CF3" w:rsidRPr="00ED50E9" w:rsidRDefault="002E3CF3" w:rsidP="002E3CF3">
      <w:pPr>
        <w:ind w:left="709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5.1.2. </w:t>
      </w:r>
      <w:r w:rsidR="00BB3E35" w:rsidRPr="00ED50E9">
        <w:rPr>
          <w:sz w:val="22"/>
          <w:szCs w:val="22"/>
        </w:rPr>
        <w:t>P</w:t>
      </w:r>
      <w:r w:rsidRPr="00ED50E9">
        <w:rPr>
          <w:sz w:val="22"/>
          <w:szCs w:val="22"/>
        </w:rPr>
        <w:t xml:space="preserve">osiadania wiedzy i doświadczenia, tj. wykażą wykonanie robót budowlanych w zakresie budowy lub </w:t>
      </w:r>
      <w:r w:rsidR="00FC0A5E" w:rsidRPr="00ED50E9">
        <w:rPr>
          <w:sz w:val="22"/>
          <w:szCs w:val="22"/>
        </w:rPr>
        <w:t>rozbudowy budynków</w:t>
      </w:r>
      <w:r w:rsidRPr="00ED50E9">
        <w:rPr>
          <w:sz w:val="22"/>
          <w:szCs w:val="22"/>
        </w:rPr>
        <w:t xml:space="preserve"> w okresie ostatnich pięciu lat przed upływem terminu składania ofert, a jeżeli okres prowadzenia działalności jest krótszy - w tym okresie wraz z podaniem ich rodzaju i wartości, daty i miejsca wykonania oraz załączą dowody dotyczące najważniejszych robót, określ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 xml:space="preserve">jących czy roboty te zostały wykonane w sposób należyty oraz wskazujące, czy zostały wykonane zgodnie z zasadami sztuki budowlanej i prawidłowo ukończone o łącznej wartości nie niższej niż </w:t>
      </w:r>
      <w:r w:rsidR="002D3CC8" w:rsidRPr="00ED50E9">
        <w:rPr>
          <w:sz w:val="22"/>
          <w:szCs w:val="22"/>
        </w:rPr>
        <w:t xml:space="preserve">   </w:t>
      </w:r>
      <w:r w:rsidR="004B5306">
        <w:rPr>
          <w:sz w:val="22"/>
          <w:szCs w:val="22"/>
        </w:rPr>
        <w:t xml:space="preserve"> </w:t>
      </w:r>
      <w:r w:rsidR="00FC0A5E" w:rsidRPr="00ED50E9">
        <w:rPr>
          <w:sz w:val="22"/>
          <w:szCs w:val="22"/>
        </w:rPr>
        <w:t>3</w:t>
      </w:r>
      <w:r w:rsidR="00B8598E" w:rsidRPr="00ED50E9">
        <w:rPr>
          <w:sz w:val="22"/>
          <w:szCs w:val="22"/>
        </w:rPr>
        <w:t xml:space="preserve"> 00</w:t>
      </w:r>
      <w:r w:rsidRPr="00ED50E9">
        <w:rPr>
          <w:sz w:val="22"/>
          <w:szCs w:val="22"/>
        </w:rPr>
        <w:t>0 000zł brutto.</w:t>
      </w:r>
    </w:p>
    <w:p w:rsidR="00F70D1F" w:rsidRPr="00ED50E9" w:rsidRDefault="00F70D1F" w:rsidP="00F70D1F">
      <w:pPr>
        <w:ind w:left="709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5.1.3. </w:t>
      </w:r>
      <w:r w:rsidR="00BB3E35"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 xml:space="preserve">ysponowania odpowiednim potencjałem technicznym oraz osobami zdolnymi do wykonania zamówienia, </w:t>
      </w:r>
    </w:p>
    <w:p w:rsidR="001817BC" w:rsidRPr="00ED50E9" w:rsidRDefault="002D3CC8" w:rsidP="007D6AF4">
      <w:pPr>
        <w:ind w:left="709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Zamawiający nie stawia szczególnych wymagań w zakresie spełniania tego warunku. Wykonawca potwierdza spełnianie warunku poprzez złożenie oświadczenia (Załącznik nr 2 do Formularza Ofe</w:t>
      </w:r>
      <w:r w:rsidRPr="00ED50E9">
        <w:rPr>
          <w:sz w:val="22"/>
          <w:szCs w:val="22"/>
        </w:rPr>
        <w:t>r</w:t>
      </w:r>
      <w:r w:rsidRPr="00ED50E9">
        <w:rPr>
          <w:sz w:val="22"/>
          <w:szCs w:val="22"/>
        </w:rPr>
        <w:t>towego).</w:t>
      </w:r>
    </w:p>
    <w:p w:rsidR="00F70D1F" w:rsidRPr="00ED50E9" w:rsidRDefault="00F70D1F" w:rsidP="00F70D1F">
      <w:pPr>
        <w:ind w:left="709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5.1.4. </w:t>
      </w:r>
      <w:r w:rsidR="00BB3E35" w:rsidRPr="00ED50E9">
        <w:rPr>
          <w:sz w:val="22"/>
          <w:szCs w:val="22"/>
        </w:rPr>
        <w:t>S</w:t>
      </w:r>
      <w:r w:rsidRPr="00ED50E9">
        <w:rPr>
          <w:sz w:val="22"/>
          <w:szCs w:val="22"/>
        </w:rPr>
        <w:t>ytu</w:t>
      </w:r>
      <w:r w:rsidR="008A5780" w:rsidRPr="00ED50E9">
        <w:rPr>
          <w:sz w:val="22"/>
          <w:szCs w:val="22"/>
        </w:rPr>
        <w:t>acji ekonomicznej i finansowej,</w:t>
      </w:r>
    </w:p>
    <w:p w:rsidR="001817BC" w:rsidRPr="00ED50E9" w:rsidRDefault="001817BC" w:rsidP="001817BC">
      <w:pPr>
        <w:ind w:left="709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Zamawiający nie stawia szczególnych wymagań w zakresie spełniania tego warunku. Wykonawca potwierdza spełnianie warunku poprzez złożenie oświadczenia (Załącznik nr 2 do Formularza Ofe</w:t>
      </w:r>
      <w:r w:rsidRPr="00ED50E9">
        <w:rPr>
          <w:sz w:val="22"/>
          <w:szCs w:val="22"/>
        </w:rPr>
        <w:t>r</w:t>
      </w:r>
      <w:r w:rsidRPr="00ED50E9">
        <w:rPr>
          <w:sz w:val="22"/>
          <w:szCs w:val="22"/>
        </w:rPr>
        <w:t>towego).</w:t>
      </w:r>
    </w:p>
    <w:p w:rsidR="00A27EB0" w:rsidRDefault="00A27EB0" w:rsidP="00CC3FCF">
      <w:pPr>
        <w:ind w:left="180" w:hanging="180"/>
        <w:jc w:val="both"/>
        <w:rPr>
          <w:b/>
          <w:sz w:val="22"/>
          <w:szCs w:val="22"/>
        </w:rPr>
      </w:pPr>
    </w:p>
    <w:p w:rsidR="00CC3FCF" w:rsidRPr="00ED50E9" w:rsidRDefault="00CC3FCF" w:rsidP="00CC3FCF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6. Wykaz oświadczeń lub dokumentów, jakie mają dostarczyć wykonawcy w celu potwierdzenia spe</w:t>
      </w:r>
      <w:r w:rsidRPr="00ED50E9">
        <w:rPr>
          <w:b/>
          <w:sz w:val="22"/>
          <w:szCs w:val="22"/>
        </w:rPr>
        <w:t>ł</w:t>
      </w:r>
      <w:r w:rsidRPr="00ED50E9">
        <w:rPr>
          <w:b/>
          <w:sz w:val="22"/>
          <w:szCs w:val="22"/>
        </w:rPr>
        <w:t>niania warunków udziału w postępowaniu.</w:t>
      </w:r>
    </w:p>
    <w:p w:rsidR="00CC3FCF" w:rsidRPr="00ED50E9" w:rsidRDefault="00CC3FCF" w:rsidP="00CC3FCF">
      <w:pPr>
        <w:ind w:left="426" w:hanging="142"/>
        <w:jc w:val="both"/>
        <w:rPr>
          <w:sz w:val="22"/>
          <w:szCs w:val="22"/>
          <w:u w:val="single"/>
        </w:rPr>
      </w:pPr>
      <w:r w:rsidRPr="00ED50E9">
        <w:rPr>
          <w:sz w:val="22"/>
          <w:szCs w:val="22"/>
          <w:u w:val="single"/>
        </w:rPr>
        <w:t xml:space="preserve">6.1. W celu wykazania spełnienia przez Wykonawcę warunków udziału w postępowaniu, Zamawiający żąda następujące dokumenty: </w:t>
      </w:r>
    </w:p>
    <w:p w:rsidR="00CC3FCF" w:rsidRPr="00ED50E9" w:rsidRDefault="00CC3FCF" w:rsidP="00CC3FCF">
      <w:pPr>
        <w:ind w:left="540" w:hanging="11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6.1.1. „Oświadczenie Wykonawcy potwierdzające spełnianie warunków udziału w postępowaniu okr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 xml:space="preserve">ślonych w SIWZ” – Załącznik nr </w:t>
      </w:r>
      <w:r w:rsidR="007D6AF4" w:rsidRPr="00ED50E9">
        <w:rPr>
          <w:sz w:val="22"/>
          <w:szCs w:val="22"/>
        </w:rPr>
        <w:t>2</w:t>
      </w:r>
      <w:r w:rsidRPr="00ED50E9">
        <w:rPr>
          <w:sz w:val="22"/>
          <w:szCs w:val="22"/>
        </w:rPr>
        <w:t xml:space="preserve"> do Formularza Ofertowego,</w:t>
      </w:r>
    </w:p>
    <w:p w:rsidR="00F9493B" w:rsidRPr="00ED50E9" w:rsidRDefault="00F9493B" w:rsidP="00807608">
      <w:pPr>
        <w:ind w:left="540" w:hanging="114"/>
        <w:jc w:val="both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6.1.2. Wykazu należycie wykonanych</w:t>
      </w:r>
      <w:r w:rsidR="004576DD" w:rsidRPr="00ED50E9">
        <w:rPr>
          <w:sz w:val="22"/>
          <w:szCs w:val="22"/>
        </w:rPr>
        <w:t xml:space="preserve"> </w:t>
      </w:r>
      <w:r w:rsidR="00767FC6" w:rsidRPr="00ED50E9">
        <w:rPr>
          <w:sz w:val="22"/>
          <w:szCs w:val="22"/>
        </w:rPr>
        <w:t>robót budowlanych w zakresie budowy lub rozbudowy budy</w:t>
      </w:r>
      <w:r w:rsidR="00767FC6" w:rsidRPr="00ED50E9">
        <w:rPr>
          <w:sz w:val="22"/>
          <w:szCs w:val="22"/>
        </w:rPr>
        <w:t>n</w:t>
      </w:r>
      <w:r w:rsidR="00767FC6" w:rsidRPr="00ED50E9">
        <w:rPr>
          <w:sz w:val="22"/>
          <w:szCs w:val="22"/>
        </w:rPr>
        <w:t>ków w okresie ostatnich pięciu lat przed upływem terminu składania ofert, a jeżeli okres prowadzenia działalności jest krótszy - w tym okresie wraz z podaniem ich rodzaju i wartości, daty i miejsca wyk</w:t>
      </w:r>
      <w:r w:rsidR="00767FC6" w:rsidRPr="00ED50E9">
        <w:rPr>
          <w:sz w:val="22"/>
          <w:szCs w:val="22"/>
        </w:rPr>
        <w:t>o</w:t>
      </w:r>
      <w:r w:rsidR="00767FC6" w:rsidRPr="00ED50E9">
        <w:rPr>
          <w:sz w:val="22"/>
          <w:szCs w:val="22"/>
        </w:rPr>
        <w:t>nania oraz załączą dowody dotyczące najważniejszych robót, określających czy roboty te zostały w</w:t>
      </w:r>
      <w:r w:rsidR="00767FC6" w:rsidRPr="00ED50E9">
        <w:rPr>
          <w:sz w:val="22"/>
          <w:szCs w:val="22"/>
        </w:rPr>
        <w:t>y</w:t>
      </w:r>
      <w:r w:rsidR="00767FC6" w:rsidRPr="00ED50E9">
        <w:rPr>
          <w:sz w:val="22"/>
          <w:szCs w:val="22"/>
        </w:rPr>
        <w:t>konane w sposób należyty oraz wskazujące, czy zostały wykonane zgodnie z zasadami sztuki budo</w:t>
      </w:r>
      <w:r w:rsidR="00767FC6" w:rsidRPr="00ED50E9">
        <w:rPr>
          <w:sz w:val="22"/>
          <w:szCs w:val="22"/>
        </w:rPr>
        <w:t>w</w:t>
      </w:r>
      <w:r w:rsidR="00767FC6" w:rsidRPr="00ED50E9">
        <w:rPr>
          <w:sz w:val="22"/>
          <w:szCs w:val="22"/>
        </w:rPr>
        <w:t>lanej i prawidłowo ukończone o łącznej wartości nie niższej niż 3 000 000zł brutto</w:t>
      </w:r>
      <w:r w:rsidR="004576DD" w:rsidRPr="00ED50E9">
        <w:rPr>
          <w:sz w:val="22"/>
          <w:szCs w:val="22"/>
        </w:rPr>
        <w:t xml:space="preserve"> </w:t>
      </w:r>
      <w:r w:rsidRPr="00ED50E9">
        <w:rPr>
          <w:sz w:val="22"/>
          <w:szCs w:val="22"/>
        </w:rPr>
        <w:t xml:space="preserve">– </w:t>
      </w:r>
      <w:r w:rsidR="00807608" w:rsidRPr="00ED50E9">
        <w:rPr>
          <w:sz w:val="22"/>
          <w:szCs w:val="22"/>
        </w:rPr>
        <w:t xml:space="preserve">Załącznik nr </w:t>
      </w:r>
      <w:r w:rsidR="009B3104" w:rsidRPr="00ED50E9">
        <w:rPr>
          <w:sz w:val="22"/>
          <w:szCs w:val="22"/>
        </w:rPr>
        <w:t>4</w:t>
      </w:r>
      <w:r w:rsidR="00807608" w:rsidRPr="00ED50E9">
        <w:rPr>
          <w:sz w:val="22"/>
          <w:szCs w:val="22"/>
        </w:rPr>
        <w:t xml:space="preserve"> do Formularza Ofertowego</w:t>
      </w:r>
      <w:r w:rsidRPr="00ED50E9">
        <w:rPr>
          <w:sz w:val="22"/>
          <w:szCs w:val="22"/>
        </w:rPr>
        <w:t>,</w:t>
      </w:r>
    </w:p>
    <w:p w:rsidR="00581A73" w:rsidRPr="00ED50E9" w:rsidRDefault="00581A73" w:rsidP="00553C41">
      <w:pPr>
        <w:ind w:left="284" w:hanging="104"/>
        <w:jc w:val="both"/>
        <w:rPr>
          <w:sz w:val="22"/>
          <w:szCs w:val="22"/>
          <w:u w:val="single"/>
        </w:rPr>
      </w:pPr>
    </w:p>
    <w:p w:rsidR="00553C41" w:rsidRPr="00ED50E9" w:rsidRDefault="00553C41" w:rsidP="00553C41">
      <w:pPr>
        <w:ind w:left="284" w:hanging="104"/>
        <w:jc w:val="both"/>
        <w:rPr>
          <w:sz w:val="22"/>
          <w:szCs w:val="22"/>
          <w:u w:val="single"/>
        </w:rPr>
      </w:pPr>
      <w:r w:rsidRPr="00ED50E9">
        <w:rPr>
          <w:sz w:val="22"/>
          <w:szCs w:val="22"/>
          <w:u w:val="single"/>
        </w:rPr>
        <w:t>6.2. W celu wykazania braku podstaw do wykluczenia z postępowania o udzielenie zamówienia, Zamawi</w:t>
      </w:r>
      <w:r w:rsidRPr="00ED50E9">
        <w:rPr>
          <w:sz w:val="22"/>
          <w:szCs w:val="22"/>
          <w:u w:val="single"/>
        </w:rPr>
        <w:t>a</w:t>
      </w:r>
      <w:r w:rsidRPr="00ED50E9">
        <w:rPr>
          <w:sz w:val="22"/>
          <w:szCs w:val="22"/>
          <w:u w:val="single"/>
        </w:rPr>
        <w:t>jący żąda następujących dokumentów:</w:t>
      </w:r>
    </w:p>
    <w:p w:rsidR="00553C41" w:rsidRPr="00ED50E9" w:rsidRDefault="00553C41" w:rsidP="00553C41">
      <w:pPr>
        <w:ind w:left="540" w:hanging="11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6.2.1. „Oświadczenie Wykonawcy o braku podstaw do wykluczenia z postępowania o udzielenie 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 xml:space="preserve">mówienia” – Załącznik nr </w:t>
      </w:r>
      <w:r w:rsidR="009B3104" w:rsidRPr="00ED50E9">
        <w:rPr>
          <w:sz w:val="22"/>
          <w:szCs w:val="22"/>
        </w:rPr>
        <w:t>3</w:t>
      </w:r>
      <w:r w:rsidRPr="00ED50E9">
        <w:rPr>
          <w:sz w:val="22"/>
          <w:szCs w:val="22"/>
        </w:rPr>
        <w:t xml:space="preserve"> do Formularza Ofertowego,</w:t>
      </w:r>
    </w:p>
    <w:p w:rsidR="00553C41" w:rsidRPr="00ED50E9" w:rsidRDefault="00553C41" w:rsidP="00553C41">
      <w:pPr>
        <w:ind w:left="540" w:hanging="11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6.2.2. Aktualnego odpisu z właściwego rejestru, jeżeli odrębne przepisy wymagają wpisu do rejestru, wystawionego nie wcześniej niż 6 miesięcy przed upływem terminu składania ofert.</w:t>
      </w:r>
    </w:p>
    <w:p w:rsidR="004067FF" w:rsidRPr="00ED50E9" w:rsidRDefault="004067FF" w:rsidP="004067FF">
      <w:pPr>
        <w:ind w:left="540" w:hanging="11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6.2.3. Listy podmiotów należących do tej samej grupy kapitałowej albo informacji o tym, że Wykona</w:t>
      </w:r>
      <w:r w:rsidRPr="00ED50E9">
        <w:rPr>
          <w:sz w:val="22"/>
          <w:szCs w:val="22"/>
        </w:rPr>
        <w:t>w</w:t>
      </w:r>
      <w:r w:rsidRPr="00ED50E9">
        <w:rPr>
          <w:sz w:val="22"/>
          <w:szCs w:val="22"/>
        </w:rPr>
        <w:t xml:space="preserve">ca nie należy do grupy kapitałowej - Załącznik nr </w:t>
      </w:r>
      <w:r w:rsidR="009B3104" w:rsidRPr="00ED50E9">
        <w:rPr>
          <w:sz w:val="22"/>
          <w:szCs w:val="22"/>
        </w:rPr>
        <w:t>5</w:t>
      </w:r>
      <w:r w:rsidRPr="00ED50E9">
        <w:rPr>
          <w:b/>
          <w:sz w:val="22"/>
          <w:szCs w:val="22"/>
        </w:rPr>
        <w:t xml:space="preserve"> </w:t>
      </w:r>
      <w:r w:rsidRPr="00ED50E9">
        <w:rPr>
          <w:sz w:val="22"/>
          <w:szCs w:val="22"/>
        </w:rPr>
        <w:t>do Formularza Ofertowego,</w:t>
      </w:r>
    </w:p>
    <w:p w:rsidR="00581A73" w:rsidRPr="00ED50E9" w:rsidRDefault="00581A73" w:rsidP="00553C41">
      <w:pPr>
        <w:ind w:left="284" w:hanging="104"/>
        <w:jc w:val="both"/>
        <w:rPr>
          <w:sz w:val="22"/>
          <w:szCs w:val="22"/>
          <w:u w:val="single"/>
        </w:rPr>
      </w:pPr>
    </w:p>
    <w:p w:rsidR="00553C41" w:rsidRPr="00ED50E9" w:rsidRDefault="00553C41" w:rsidP="00553C41">
      <w:pPr>
        <w:ind w:left="284" w:hanging="104"/>
        <w:jc w:val="both"/>
        <w:rPr>
          <w:sz w:val="22"/>
          <w:szCs w:val="22"/>
          <w:u w:val="single"/>
        </w:rPr>
      </w:pPr>
      <w:r w:rsidRPr="00ED50E9">
        <w:rPr>
          <w:sz w:val="22"/>
          <w:szCs w:val="22"/>
          <w:u w:val="single"/>
        </w:rPr>
        <w:t xml:space="preserve">6.3. Pozostałe informacje: </w:t>
      </w:r>
    </w:p>
    <w:p w:rsidR="00553C41" w:rsidRPr="00ED50E9" w:rsidRDefault="00553C41" w:rsidP="00553C41">
      <w:pPr>
        <w:pStyle w:val="Tekstpodstawowywcity3"/>
        <w:ind w:left="567" w:hanging="207"/>
        <w:rPr>
          <w:sz w:val="22"/>
          <w:szCs w:val="22"/>
        </w:rPr>
      </w:pPr>
      <w:r w:rsidRPr="00ED50E9">
        <w:rPr>
          <w:sz w:val="22"/>
          <w:szCs w:val="22"/>
        </w:rPr>
        <w:t>6.3.1. Wyżej wymienione dokumenty muszą być przedstawione w formie oryginału lub kopii poświa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>czonej „za zgodność z oryginałem” przez Wykonawcę (poświadczenie za zgodność z oryginałem musi być dokonane przez osoby upoważnione do reprezentowania Wykonawcy).</w:t>
      </w:r>
      <w:r w:rsidR="000F6D0D" w:rsidRPr="00ED50E9">
        <w:rPr>
          <w:sz w:val="22"/>
          <w:szCs w:val="22"/>
        </w:rPr>
        <w:t xml:space="preserve"> W przypadku</w:t>
      </w:r>
      <w:r w:rsidR="00B96435" w:rsidRPr="00ED50E9">
        <w:rPr>
          <w:sz w:val="22"/>
          <w:szCs w:val="22"/>
        </w:rPr>
        <w:t>,</w:t>
      </w:r>
      <w:r w:rsidR="000F6D0D" w:rsidRPr="00ED50E9">
        <w:rPr>
          <w:sz w:val="22"/>
          <w:szCs w:val="22"/>
        </w:rPr>
        <w:t xml:space="preserve"> g</w:t>
      </w:r>
      <w:r w:rsidRPr="00ED50E9">
        <w:rPr>
          <w:sz w:val="22"/>
          <w:szCs w:val="22"/>
        </w:rPr>
        <w:t>dy kser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kopia dokumentu jest nieczytelna lub budzi wątpliwości, co do jej prawdziwości, Zamawiający może zażądać przedstawienia oryginału lub notarialnie poświadczonej kopii dokumentu.</w:t>
      </w:r>
    </w:p>
    <w:p w:rsidR="00553C41" w:rsidRPr="00ED50E9" w:rsidRDefault="00553C41" w:rsidP="00553C41">
      <w:pPr>
        <w:pStyle w:val="Tekstpodstawowywcity3"/>
        <w:ind w:left="567" w:hanging="207"/>
        <w:rPr>
          <w:sz w:val="22"/>
          <w:szCs w:val="22"/>
        </w:rPr>
      </w:pPr>
      <w:r w:rsidRPr="00ED50E9">
        <w:rPr>
          <w:sz w:val="22"/>
          <w:szCs w:val="22"/>
        </w:rPr>
        <w:t>6.3.2. Wykonawca może polegać na wiedzy i doświadczeniu, potencjale technicznym, osobach zdolnych do wykonania zamówienia lub zdolnościach finansowych innych podmiotów, niezależnie od charakt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ru prawnego łączących go z nimi stosunków. Wykonawca w takiej sytuacji zobowiązany jest udowo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 xml:space="preserve">nić Zamawiającemu, iż będzie dysponował zasobami niezbędnymi do realizacji zamówienia, </w:t>
      </w:r>
      <w:r w:rsidRPr="00ED50E9">
        <w:rPr>
          <w:sz w:val="22"/>
          <w:szCs w:val="22"/>
          <w:u w:val="single"/>
        </w:rPr>
        <w:t>w szcz</w:t>
      </w:r>
      <w:r w:rsidRPr="00ED50E9">
        <w:rPr>
          <w:sz w:val="22"/>
          <w:szCs w:val="22"/>
          <w:u w:val="single"/>
        </w:rPr>
        <w:t>e</w:t>
      </w:r>
      <w:r w:rsidRPr="00ED50E9">
        <w:rPr>
          <w:sz w:val="22"/>
          <w:szCs w:val="22"/>
          <w:u w:val="single"/>
        </w:rPr>
        <w:t>gólności</w:t>
      </w:r>
      <w:r w:rsidRPr="00ED50E9">
        <w:rPr>
          <w:sz w:val="22"/>
          <w:szCs w:val="22"/>
        </w:rPr>
        <w:t xml:space="preserve"> przedstawiając w tym celu pisemne zobowiązanie tych podmiotów do oddania mu do dysp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 xml:space="preserve">zycji niezbędnych zasobów na okres korzystania z nich przy wykonywaniu zamówienia. </w:t>
      </w:r>
      <w:r w:rsidR="007A6CE4" w:rsidRPr="00ED50E9">
        <w:rPr>
          <w:sz w:val="22"/>
          <w:szCs w:val="22"/>
        </w:rPr>
        <w:t>Treść zob</w:t>
      </w:r>
      <w:r w:rsidR="007A6CE4" w:rsidRPr="00ED50E9">
        <w:rPr>
          <w:sz w:val="22"/>
          <w:szCs w:val="22"/>
        </w:rPr>
        <w:t>o</w:t>
      </w:r>
      <w:r w:rsidR="007A6CE4" w:rsidRPr="00ED50E9">
        <w:rPr>
          <w:sz w:val="22"/>
          <w:szCs w:val="22"/>
        </w:rPr>
        <w:t>wiązania podmiotu trzeciego powinna określać: kto jest podmiotem przyjmującym zasoby, zakres z</w:t>
      </w:r>
      <w:r w:rsidR="007A6CE4" w:rsidRPr="00ED50E9">
        <w:rPr>
          <w:sz w:val="22"/>
          <w:szCs w:val="22"/>
        </w:rPr>
        <w:t>o</w:t>
      </w:r>
      <w:r w:rsidR="007A6CE4" w:rsidRPr="00ED50E9">
        <w:rPr>
          <w:sz w:val="22"/>
          <w:szCs w:val="22"/>
        </w:rPr>
        <w:t xml:space="preserve">bowiązania podmiotu trzeciego, czego konkretnie dotyczy zobowiązanie </w:t>
      </w:r>
      <w:r w:rsidR="007A6CE4" w:rsidRPr="00ED50E9">
        <w:rPr>
          <w:b/>
          <w:bCs/>
          <w:sz w:val="22"/>
          <w:szCs w:val="22"/>
        </w:rPr>
        <w:t>oraz w jaki sposób będzie ono wykonywane</w:t>
      </w:r>
      <w:r w:rsidR="007A6CE4" w:rsidRPr="00ED50E9">
        <w:rPr>
          <w:sz w:val="22"/>
          <w:szCs w:val="22"/>
        </w:rPr>
        <w:t>, w tym jakiego okresu dotyczy.</w:t>
      </w:r>
    </w:p>
    <w:p w:rsidR="00FE73A3" w:rsidRPr="00ED50E9" w:rsidRDefault="00FE73A3" w:rsidP="00553C41">
      <w:pPr>
        <w:pStyle w:val="Tekstpodstawowywcity3"/>
        <w:ind w:left="567" w:hanging="207"/>
        <w:rPr>
          <w:sz w:val="22"/>
          <w:szCs w:val="22"/>
        </w:rPr>
      </w:pPr>
    </w:p>
    <w:p w:rsidR="009B2401" w:rsidRPr="00ED50E9" w:rsidRDefault="009B2401" w:rsidP="009B2401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7. Informacja o sposobie porozumiewania się Zamawiającego z Wykonawcami oraz przekazywania oświadczeń lub dokumentów, a także wskazanie osób uprawnionych do porozumiewania się z W</w:t>
      </w:r>
      <w:r w:rsidRPr="00ED50E9">
        <w:rPr>
          <w:b/>
          <w:sz w:val="22"/>
          <w:szCs w:val="22"/>
        </w:rPr>
        <w:t>y</w:t>
      </w:r>
      <w:r w:rsidRPr="00ED50E9">
        <w:rPr>
          <w:b/>
          <w:sz w:val="22"/>
          <w:szCs w:val="22"/>
        </w:rPr>
        <w:t>konawcami.</w:t>
      </w:r>
    </w:p>
    <w:p w:rsidR="009B2401" w:rsidRPr="00ED50E9" w:rsidRDefault="009B2401" w:rsidP="009B2401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7.1. Oświadczenia, wnioski, zawiadomienia oraz informacje Zamawiający i Wykonawcy przekazują p</w:t>
      </w:r>
      <w:r w:rsidRPr="00ED50E9">
        <w:rPr>
          <w:sz w:val="22"/>
          <w:szCs w:val="22"/>
        </w:rPr>
        <w:t>i</w:t>
      </w:r>
      <w:r w:rsidRPr="00ED50E9">
        <w:rPr>
          <w:sz w:val="22"/>
          <w:szCs w:val="22"/>
        </w:rPr>
        <w:t>semnie</w:t>
      </w:r>
      <w:r w:rsidR="005F7147" w:rsidRPr="00ED50E9">
        <w:rPr>
          <w:sz w:val="22"/>
          <w:szCs w:val="22"/>
        </w:rPr>
        <w:t>, faksem lub drogą elektroniczną</w:t>
      </w:r>
      <w:r w:rsidRPr="00ED50E9">
        <w:rPr>
          <w:sz w:val="22"/>
          <w:szCs w:val="22"/>
        </w:rPr>
        <w:t>.</w:t>
      </w:r>
    </w:p>
    <w:p w:rsidR="009B2401" w:rsidRPr="00ED50E9" w:rsidRDefault="009B2401" w:rsidP="009B2401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7.2. Jeżeli Zamawiający lub Wykonawca przekazuje dokumenty lub informacje faksem lub drogą elektr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 xml:space="preserve">niczną, </w:t>
      </w:r>
      <w:r w:rsidR="005F7147" w:rsidRPr="00ED50E9">
        <w:rPr>
          <w:sz w:val="22"/>
          <w:szCs w:val="22"/>
        </w:rPr>
        <w:t>każda ze stron na żądanie drugiej niezwłocznie potwierdza fakt ich otrzymania</w:t>
      </w:r>
      <w:r w:rsidRPr="00ED50E9">
        <w:rPr>
          <w:sz w:val="22"/>
          <w:szCs w:val="22"/>
        </w:rPr>
        <w:t>.</w:t>
      </w:r>
    </w:p>
    <w:p w:rsidR="009B2401" w:rsidRPr="00ED50E9" w:rsidRDefault="009B2401" w:rsidP="009B2401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7.3. Wyjaśnienia udzielane będą pisemnie, co oznacza, że Zamawiający odpowie niezwłocznie na każde zapytanie dotyczące Specyfikacji Istotnych Warunków Zamówienia, jednak nie później, niż na </w:t>
      </w:r>
      <w:r w:rsidRPr="00ED50E9">
        <w:rPr>
          <w:b/>
          <w:sz w:val="22"/>
          <w:szCs w:val="22"/>
        </w:rPr>
        <w:t xml:space="preserve">2 </w:t>
      </w:r>
      <w:r w:rsidRPr="00ED50E9">
        <w:rPr>
          <w:sz w:val="22"/>
          <w:szCs w:val="22"/>
        </w:rPr>
        <w:t>dni przed upływem terminu składania ofert, pod warunkiem, że wniosek o wyjaśnienie treści Specyfikacji Istotnych Warunków Zamówienia wpłynął do Zamawiającego nie później niż do końca dnia, w którym upływa połowa wyznaczonego terminu składania ofert. Zamawiający odpowiada na pytania umieszcz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jąc odpowiedzi na stronie internetowej, na której została umieszczona SIWZ (bez ujawniania źródła 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pytania).</w:t>
      </w:r>
    </w:p>
    <w:p w:rsidR="00FD0CCC" w:rsidRPr="00ED50E9" w:rsidRDefault="00FD0CCC" w:rsidP="00FD0CCC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7.4. Zamawiający zastrzega sobie prawo do zmiany treści Specyfikacji Istotnych Warunków Zamówienia – dokonaną zmianę Zamawiający umieszcza na stronie internetowej, na której została umieszczona SIWZ.</w:t>
      </w:r>
    </w:p>
    <w:p w:rsidR="00644854" w:rsidRDefault="009B2401" w:rsidP="004A3D7A">
      <w:pPr>
        <w:tabs>
          <w:tab w:val="left" w:pos="6804"/>
        </w:tabs>
        <w:ind w:left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7.5. Osob</w:t>
      </w:r>
      <w:r w:rsidR="0066526B"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 xml:space="preserve"> uprawnion</w:t>
      </w:r>
      <w:r w:rsidR="0066526B"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 xml:space="preserve"> do porozumiewania się z Wykonawcami:</w:t>
      </w:r>
      <w:r w:rsidR="004E7793" w:rsidRPr="00ED50E9">
        <w:rPr>
          <w:sz w:val="22"/>
          <w:szCs w:val="22"/>
        </w:rPr>
        <w:t xml:space="preserve"> </w:t>
      </w:r>
      <w:r w:rsidR="00644854">
        <w:rPr>
          <w:sz w:val="22"/>
          <w:szCs w:val="22"/>
        </w:rPr>
        <w:t xml:space="preserve">mgr inż. </w:t>
      </w:r>
      <w:r w:rsidR="004E7793" w:rsidRPr="00ED50E9">
        <w:rPr>
          <w:sz w:val="22"/>
          <w:szCs w:val="22"/>
        </w:rPr>
        <w:t>Iwona Górnicka,</w:t>
      </w:r>
    </w:p>
    <w:p w:rsidR="009B2401" w:rsidRPr="00ED50E9" w:rsidRDefault="004E7793" w:rsidP="004A3D7A">
      <w:pPr>
        <w:tabs>
          <w:tab w:val="left" w:pos="6804"/>
        </w:tabs>
        <w:ind w:left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 tel. 71 384 11 10</w:t>
      </w:r>
      <w:r w:rsidR="00644854">
        <w:rPr>
          <w:sz w:val="22"/>
          <w:szCs w:val="22"/>
        </w:rPr>
        <w:t xml:space="preserve"> lub 509 754 861</w:t>
      </w:r>
    </w:p>
    <w:p w:rsidR="00F30288" w:rsidRPr="00ED50E9" w:rsidRDefault="00F30288" w:rsidP="00BD1A07">
      <w:pPr>
        <w:tabs>
          <w:tab w:val="left" w:pos="4820"/>
          <w:tab w:val="left" w:pos="7230"/>
        </w:tabs>
        <w:ind w:left="426" w:hanging="142"/>
        <w:outlineLvl w:val="0"/>
        <w:rPr>
          <w:sz w:val="22"/>
          <w:szCs w:val="22"/>
        </w:rPr>
      </w:pPr>
    </w:p>
    <w:p w:rsidR="004B5306" w:rsidRDefault="004B5306" w:rsidP="001E2665">
      <w:pPr>
        <w:ind w:left="180" w:hanging="180"/>
        <w:jc w:val="both"/>
        <w:rPr>
          <w:b/>
          <w:sz w:val="22"/>
          <w:szCs w:val="22"/>
        </w:rPr>
      </w:pPr>
    </w:p>
    <w:p w:rsidR="004B5306" w:rsidRDefault="004B5306" w:rsidP="001E2665">
      <w:pPr>
        <w:ind w:left="180" w:hanging="180"/>
        <w:jc w:val="both"/>
        <w:rPr>
          <w:b/>
          <w:sz w:val="22"/>
          <w:szCs w:val="22"/>
        </w:rPr>
      </w:pPr>
    </w:p>
    <w:p w:rsidR="004B5306" w:rsidRDefault="004B5306" w:rsidP="001E2665">
      <w:pPr>
        <w:ind w:left="180" w:hanging="180"/>
        <w:jc w:val="both"/>
        <w:rPr>
          <w:b/>
          <w:sz w:val="22"/>
          <w:szCs w:val="22"/>
        </w:rPr>
      </w:pPr>
    </w:p>
    <w:p w:rsidR="001E2665" w:rsidRPr="00ED50E9" w:rsidRDefault="00C436BB" w:rsidP="001E2665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8</w:t>
      </w:r>
      <w:r w:rsidR="001E2665" w:rsidRPr="00ED50E9">
        <w:rPr>
          <w:b/>
          <w:sz w:val="22"/>
          <w:szCs w:val="22"/>
        </w:rPr>
        <w:t>. Wymagania dotyczące wadium.</w:t>
      </w:r>
    </w:p>
    <w:p w:rsidR="0094529A" w:rsidRPr="00ED50E9" w:rsidRDefault="0094529A" w:rsidP="002C631A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 xml:space="preserve">8.1. Wykonawca przystępujący do przetargu jest obowiązany wnieść wadium w wysokości: </w:t>
      </w:r>
      <w:r w:rsidR="0094376B" w:rsidRPr="00ED50E9">
        <w:rPr>
          <w:sz w:val="22"/>
          <w:szCs w:val="22"/>
        </w:rPr>
        <w:t>8</w:t>
      </w:r>
      <w:r w:rsidR="00073E69" w:rsidRPr="00ED50E9">
        <w:rPr>
          <w:sz w:val="22"/>
          <w:szCs w:val="22"/>
        </w:rPr>
        <w:t>0</w:t>
      </w:r>
      <w:r w:rsidRPr="00ED50E9">
        <w:rPr>
          <w:sz w:val="22"/>
          <w:szCs w:val="22"/>
        </w:rPr>
        <w:t xml:space="preserve"> 000 zł (</w:t>
      </w:r>
      <w:r w:rsidR="0094376B" w:rsidRPr="00ED50E9">
        <w:rPr>
          <w:sz w:val="22"/>
          <w:szCs w:val="22"/>
        </w:rPr>
        <w:t>osiem</w:t>
      </w:r>
      <w:r w:rsidR="00E70479" w:rsidRPr="00ED50E9">
        <w:rPr>
          <w:sz w:val="22"/>
          <w:szCs w:val="22"/>
        </w:rPr>
        <w:t>dziesiąt</w:t>
      </w:r>
      <w:r w:rsidR="00073E69" w:rsidRPr="00ED50E9">
        <w:rPr>
          <w:sz w:val="22"/>
          <w:szCs w:val="22"/>
        </w:rPr>
        <w:t xml:space="preserve"> </w:t>
      </w:r>
      <w:r w:rsidRPr="00ED50E9">
        <w:rPr>
          <w:sz w:val="22"/>
          <w:szCs w:val="22"/>
        </w:rPr>
        <w:t>tysi</w:t>
      </w:r>
      <w:r w:rsidR="00073E69" w:rsidRPr="00ED50E9">
        <w:rPr>
          <w:sz w:val="22"/>
          <w:szCs w:val="22"/>
        </w:rPr>
        <w:t>ę</w:t>
      </w:r>
      <w:r w:rsidRPr="00ED50E9">
        <w:rPr>
          <w:sz w:val="22"/>
          <w:szCs w:val="22"/>
        </w:rPr>
        <w:t>c</w:t>
      </w:r>
      <w:r w:rsidR="00073E69" w:rsidRPr="00ED50E9">
        <w:rPr>
          <w:sz w:val="22"/>
          <w:szCs w:val="22"/>
        </w:rPr>
        <w:t>y</w:t>
      </w:r>
      <w:r w:rsidRPr="00ED50E9">
        <w:rPr>
          <w:sz w:val="22"/>
          <w:szCs w:val="22"/>
        </w:rPr>
        <w:t xml:space="preserve"> złotych) </w:t>
      </w:r>
      <w:r w:rsidRPr="00FB044F">
        <w:rPr>
          <w:b/>
          <w:sz w:val="22"/>
          <w:szCs w:val="22"/>
        </w:rPr>
        <w:t>do dnia</w:t>
      </w:r>
      <w:r w:rsidR="00BA79B4" w:rsidRPr="00FB044F">
        <w:rPr>
          <w:b/>
          <w:sz w:val="22"/>
          <w:szCs w:val="22"/>
        </w:rPr>
        <w:t xml:space="preserve"> </w:t>
      </w:r>
      <w:r w:rsidR="00FB044F" w:rsidRPr="00FB044F">
        <w:rPr>
          <w:b/>
          <w:sz w:val="22"/>
          <w:szCs w:val="22"/>
        </w:rPr>
        <w:t>18.07.2013r</w:t>
      </w:r>
      <w:r w:rsidR="00BA79B4" w:rsidRPr="00ED50E9">
        <w:rPr>
          <w:sz w:val="22"/>
          <w:szCs w:val="22"/>
        </w:rPr>
        <w:t xml:space="preserve"> </w:t>
      </w:r>
      <w:r w:rsidRPr="00ED50E9">
        <w:rPr>
          <w:b/>
          <w:sz w:val="22"/>
          <w:szCs w:val="22"/>
        </w:rPr>
        <w:t>do godziny 10</w:t>
      </w:r>
      <w:r w:rsidR="002C631A" w:rsidRPr="00ED50E9">
        <w:rPr>
          <w:b/>
          <w:sz w:val="22"/>
          <w:szCs w:val="22"/>
        </w:rPr>
        <w:t>:</w:t>
      </w:r>
      <w:r w:rsidRPr="00ED50E9">
        <w:rPr>
          <w:b/>
          <w:sz w:val="22"/>
          <w:szCs w:val="22"/>
        </w:rPr>
        <w:t>00</w:t>
      </w:r>
      <w:r w:rsidRPr="00ED50E9">
        <w:rPr>
          <w:sz w:val="22"/>
          <w:szCs w:val="22"/>
        </w:rPr>
        <w:t xml:space="preserve"> (jest to termin, do którego pi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niądze powinny znajdować się na koncie Zamawiającego).</w:t>
      </w:r>
    </w:p>
    <w:p w:rsidR="006744F3" w:rsidRPr="00ED50E9" w:rsidRDefault="006744F3" w:rsidP="002C631A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8.2. Wadium może być wnoszone za pomocą środków przewidzianych w art. 45.6 ustawy </w:t>
      </w:r>
      <w:proofErr w:type="spellStart"/>
      <w:r w:rsidRPr="00ED50E9">
        <w:rPr>
          <w:sz w:val="22"/>
          <w:szCs w:val="22"/>
        </w:rPr>
        <w:t>Pzp</w:t>
      </w:r>
      <w:proofErr w:type="spellEnd"/>
      <w:r w:rsidRPr="00ED50E9">
        <w:rPr>
          <w:sz w:val="22"/>
          <w:szCs w:val="22"/>
        </w:rPr>
        <w:t xml:space="preserve">. </w:t>
      </w:r>
    </w:p>
    <w:p w:rsidR="00BA79B4" w:rsidRPr="00ED50E9" w:rsidRDefault="006744F3" w:rsidP="00BA79B4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8.3. W przypadku wnoszenia wadium w formie pieniężnej należy je wpłacić na konto </w:t>
      </w:r>
      <w:r w:rsidR="00BA79B4" w:rsidRPr="00ED50E9">
        <w:rPr>
          <w:sz w:val="22"/>
          <w:szCs w:val="22"/>
        </w:rPr>
        <w:t>Zamawiającego: BS Milicz nr 33 9582 0000 2000 0000 0404 0001</w:t>
      </w:r>
      <w:r w:rsidRPr="00ED50E9">
        <w:rPr>
          <w:sz w:val="22"/>
          <w:szCs w:val="22"/>
        </w:rPr>
        <w:t xml:space="preserve"> z dopiskiem przetarg nieograniczony – </w:t>
      </w:r>
      <w:r w:rsidR="00BA79B4" w:rsidRPr="00ED50E9">
        <w:rPr>
          <w:sz w:val="22"/>
          <w:szCs w:val="22"/>
        </w:rPr>
        <w:t>rozbudowa b</w:t>
      </w:r>
      <w:r w:rsidR="00BA79B4" w:rsidRPr="00ED50E9">
        <w:rPr>
          <w:sz w:val="22"/>
          <w:szCs w:val="22"/>
        </w:rPr>
        <w:t>u</w:t>
      </w:r>
      <w:r w:rsidR="00BA79B4" w:rsidRPr="00ED50E9">
        <w:rPr>
          <w:sz w:val="22"/>
          <w:szCs w:val="22"/>
        </w:rPr>
        <w:t>dynku z przeznaczeniem na środowiskowy dom samopomocy</w:t>
      </w:r>
      <w:r w:rsidR="00685083" w:rsidRPr="00ED50E9">
        <w:rPr>
          <w:sz w:val="22"/>
          <w:szCs w:val="22"/>
        </w:rPr>
        <w:t>.</w:t>
      </w:r>
    </w:p>
    <w:p w:rsidR="006744F3" w:rsidRPr="00ED50E9" w:rsidRDefault="006744F3" w:rsidP="009B0F40">
      <w:pPr>
        <w:pStyle w:val="NormalnyWeb"/>
        <w:spacing w:before="0" w:beforeAutospacing="0" w:after="0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8.4. W przypadku wnoszenia wadium w innych środkach niż pieniądz należy je złożyć do depozytu znajd</w:t>
      </w:r>
      <w:r w:rsidRPr="00ED50E9">
        <w:rPr>
          <w:sz w:val="22"/>
          <w:szCs w:val="22"/>
        </w:rPr>
        <w:t>u</w:t>
      </w:r>
      <w:r w:rsidRPr="00ED50E9">
        <w:rPr>
          <w:sz w:val="22"/>
          <w:szCs w:val="22"/>
        </w:rPr>
        <w:t>jącego się w Kasie</w:t>
      </w:r>
      <w:r w:rsidR="009B0F40" w:rsidRPr="00ED50E9">
        <w:rPr>
          <w:sz w:val="22"/>
          <w:szCs w:val="22"/>
        </w:rPr>
        <w:t xml:space="preserve"> Zamawiającego: Milickie Stowarzyszenie Przyjaciół Dzieci i Osób Niepełnospra</w:t>
      </w:r>
      <w:r w:rsidR="009B0F40" w:rsidRPr="00ED50E9">
        <w:rPr>
          <w:sz w:val="22"/>
          <w:szCs w:val="22"/>
        </w:rPr>
        <w:t>w</w:t>
      </w:r>
      <w:r w:rsidR="009B0F40" w:rsidRPr="00ED50E9">
        <w:rPr>
          <w:sz w:val="22"/>
          <w:szCs w:val="22"/>
        </w:rPr>
        <w:t xml:space="preserve">nych, ul. Kopernika 20. </w:t>
      </w:r>
      <w:r w:rsidRPr="00ED50E9">
        <w:rPr>
          <w:sz w:val="22"/>
          <w:szCs w:val="22"/>
        </w:rPr>
        <w:t>Kasa czynna w godzinach pn.-czw. 9</w:t>
      </w:r>
      <w:r w:rsidR="00084FBD" w:rsidRPr="00ED50E9">
        <w:rPr>
          <w:sz w:val="22"/>
          <w:szCs w:val="22"/>
        </w:rPr>
        <w:t>:</w:t>
      </w:r>
      <w:r w:rsidRPr="00ED50E9">
        <w:rPr>
          <w:sz w:val="22"/>
          <w:szCs w:val="22"/>
        </w:rPr>
        <w:t xml:space="preserve">00 </w:t>
      </w:r>
      <w:r w:rsidR="00084FBD" w:rsidRPr="00ED50E9">
        <w:rPr>
          <w:sz w:val="22"/>
          <w:szCs w:val="22"/>
        </w:rPr>
        <w:t>–</w:t>
      </w:r>
      <w:r w:rsidRPr="00ED50E9">
        <w:rPr>
          <w:sz w:val="22"/>
          <w:szCs w:val="22"/>
        </w:rPr>
        <w:t xml:space="preserve"> 18</w:t>
      </w:r>
      <w:r w:rsidR="00084FBD" w:rsidRPr="00ED50E9">
        <w:rPr>
          <w:sz w:val="22"/>
          <w:szCs w:val="22"/>
        </w:rPr>
        <w:t>:</w:t>
      </w:r>
      <w:r w:rsidRPr="00ED50E9">
        <w:rPr>
          <w:sz w:val="22"/>
          <w:szCs w:val="22"/>
        </w:rPr>
        <w:t>00 , pt. 8</w:t>
      </w:r>
      <w:r w:rsidR="00084FBD" w:rsidRPr="00ED50E9">
        <w:rPr>
          <w:sz w:val="22"/>
          <w:szCs w:val="22"/>
        </w:rPr>
        <w:t>:</w:t>
      </w:r>
      <w:r w:rsidRPr="00ED50E9">
        <w:rPr>
          <w:sz w:val="22"/>
          <w:szCs w:val="22"/>
        </w:rPr>
        <w:t>00 – 16</w:t>
      </w:r>
      <w:r w:rsidR="00084FBD" w:rsidRPr="00ED50E9">
        <w:rPr>
          <w:sz w:val="22"/>
          <w:szCs w:val="22"/>
        </w:rPr>
        <w:t>:</w:t>
      </w:r>
      <w:r w:rsidRPr="00ED50E9">
        <w:rPr>
          <w:sz w:val="22"/>
          <w:szCs w:val="22"/>
        </w:rPr>
        <w:t xml:space="preserve">00. </w:t>
      </w:r>
    </w:p>
    <w:p w:rsidR="006744F3" w:rsidRPr="00ED50E9" w:rsidRDefault="006744F3" w:rsidP="00835ED7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8.5. W przypadku wnoszenia wadium w formie gwarancji (bankowej/ubezpieczeniowej), gwarancja p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 xml:space="preserve">winna być sporządzona zgodnie z obowiązującym prawem i powinna zawierać następujące elementy: </w:t>
      </w:r>
    </w:p>
    <w:p w:rsidR="006744F3" w:rsidRPr="00ED50E9" w:rsidRDefault="006744F3" w:rsidP="00835ED7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8.5.1 nazwę dającego zlecenie (Wykonawcy), beneficjenta gwarancji (Zamawiającego), gwaranta (banku lub instytucji ubezpieczeniowej udzielających gwarancji) oraz wskazanie ich siedzib, </w:t>
      </w:r>
    </w:p>
    <w:p w:rsidR="006744F3" w:rsidRPr="00ED50E9" w:rsidRDefault="006744F3" w:rsidP="00835ED7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8.5.2. określenie wierzytelności, która ma być zabezpieczona gwarancją, </w:t>
      </w:r>
    </w:p>
    <w:p w:rsidR="006744F3" w:rsidRPr="00ED50E9" w:rsidRDefault="006744F3" w:rsidP="00835ED7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8.5.3. kwotę gwarancji, </w:t>
      </w:r>
    </w:p>
    <w:p w:rsidR="006744F3" w:rsidRPr="00ED50E9" w:rsidRDefault="006744F3" w:rsidP="00835ED7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8.5.4. termin ważności gwarancji, </w:t>
      </w:r>
    </w:p>
    <w:p w:rsidR="006744F3" w:rsidRPr="00ED50E9" w:rsidRDefault="006744F3" w:rsidP="00835ED7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8.5.5. zobowiązanie gwaranta do: „zapłacenia kwoty gwarancji na pierwsze pisemne żądanie Zamawiaj</w:t>
      </w:r>
      <w:r w:rsidRPr="00ED50E9">
        <w:rPr>
          <w:sz w:val="22"/>
          <w:szCs w:val="22"/>
        </w:rPr>
        <w:t>ą</w:t>
      </w:r>
      <w:r w:rsidRPr="00ED50E9">
        <w:rPr>
          <w:sz w:val="22"/>
          <w:szCs w:val="22"/>
        </w:rPr>
        <w:t xml:space="preserve">cego zawierające oświadczenie, iż: </w:t>
      </w:r>
    </w:p>
    <w:p w:rsidR="006744F3" w:rsidRPr="00ED50E9" w:rsidRDefault="00BA43F1" w:rsidP="00916A51">
      <w:pPr>
        <w:ind w:left="426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-</w:t>
      </w:r>
      <w:r w:rsidR="006744F3" w:rsidRPr="00ED50E9">
        <w:rPr>
          <w:sz w:val="22"/>
          <w:szCs w:val="22"/>
        </w:rPr>
        <w:t xml:space="preserve"> Wykonawca w odpowiedzi na wezwanie, o którym mowa w art. 26 ust. 3 ustawy Prawo zamówień p</w:t>
      </w:r>
      <w:r w:rsidR="006744F3" w:rsidRPr="00ED50E9">
        <w:rPr>
          <w:sz w:val="22"/>
          <w:szCs w:val="22"/>
        </w:rPr>
        <w:t>u</w:t>
      </w:r>
      <w:r w:rsidR="006744F3" w:rsidRPr="00ED50E9">
        <w:rPr>
          <w:sz w:val="22"/>
          <w:szCs w:val="22"/>
        </w:rPr>
        <w:t>blicznych, nie złożył dokumentów lub oświadczeń, o których mowa w art. 25 ust. 1 ustawy Prawo z</w:t>
      </w:r>
      <w:r w:rsidR="006744F3" w:rsidRPr="00ED50E9">
        <w:rPr>
          <w:sz w:val="22"/>
          <w:szCs w:val="22"/>
        </w:rPr>
        <w:t>a</w:t>
      </w:r>
      <w:r w:rsidR="006744F3" w:rsidRPr="00ED50E9">
        <w:rPr>
          <w:sz w:val="22"/>
          <w:szCs w:val="22"/>
        </w:rPr>
        <w:t xml:space="preserve">mówień publicznych lub pełnomocnictw oraz nie udowodnił, że wynika to z przyczyn nie leżących po jego stronie, </w:t>
      </w:r>
    </w:p>
    <w:p w:rsidR="006744F3" w:rsidRPr="00ED50E9" w:rsidRDefault="00BA43F1" w:rsidP="00916A51">
      <w:pPr>
        <w:ind w:left="426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-</w:t>
      </w:r>
      <w:r w:rsidR="006744F3" w:rsidRPr="00ED50E9">
        <w:rPr>
          <w:sz w:val="22"/>
          <w:szCs w:val="22"/>
        </w:rPr>
        <w:t xml:space="preserve"> Wykonawca, którego oferta została wybrana odmówił podpisania umowy w sprawie zamówienia p</w:t>
      </w:r>
      <w:r w:rsidR="006744F3" w:rsidRPr="00ED50E9">
        <w:rPr>
          <w:sz w:val="22"/>
          <w:szCs w:val="22"/>
        </w:rPr>
        <w:t>u</w:t>
      </w:r>
      <w:r w:rsidR="006744F3" w:rsidRPr="00ED50E9">
        <w:rPr>
          <w:sz w:val="22"/>
          <w:szCs w:val="22"/>
        </w:rPr>
        <w:t xml:space="preserve">blicznego na warunkach określonych w ofercie, </w:t>
      </w:r>
    </w:p>
    <w:p w:rsidR="006744F3" w:rsidRPr="00ED50E9" w:rsidRDefault="00BA43F1" w:rsidP="00916A51">
      <w:pPr>
        <w:ind w:left="426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-</w:t>
      </w:r>
      <w:r w:rsidR="006744F3" w:rsidRPr="00ED50E9">
        <w:rPr>
          <w:sz w:val="22"/>
          <w:szCs w:val="22"/>
        </w:rPr>
        <w:t xml:space="preserve"> Wykonawca, którego oferta została wybrana nie wniósł wymaganego zabezpieczenia należytego wyk</w:t>
      </w:r>
      <w:r w:rsidR="006744F3" w:rsidRPr="00ED50E9">
        <w:rPr>
          <w:sz w:val="22"/>
          <w:szCs w:val="22"/>
        </w:rPr>
        <w:t>o</w:t>
      </w:r>
      <w:r w:rsidR="006744F3" w:rsidRPr="00ED50E9">
        <w:rPr>
          <w:sz w:val="22"/>
          <w:szCs w:val="22"/>
        </w:rPr>
        <w:t xml:space="preserve">nania umowy, </w:t>
      </w:r>
    </w:p>
    <w:p w:rsidR="006744F3" w:rsidRPr="00ED50E9" w:rsidRDefault="00BA43F1" w:rsidP="00916A51">
      <w:pPr>
        <w:ind w:left="426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-</w:t>
      </w:r>
      <w:r w:rsidR="006744F3" w:rsidRPr="00ED50E9">
        <w:rPr>
          <w:sz w:val="22"/>
          <w:szCs w:val="22"/>
        </w:rPr>
        <w:t xml:space="preserve"> zawarcie umowy w sprawie zamówienia publicznego z wykonawcą, którego oferta została wybrana stało się niemożliwe z przyczyn leżących po stronie Wykonawcy” </w:t>
      </w:r>
    </w:p>
    <w:p w:rsidR="006744F3" w:rsidRPr="00ED50E9" w:rsidRDefault="006744F3" w:rsidP="006744F3">
      <w:pPr>
        <w:ind w:left="567" w:hanging="46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8.6. postanowienia ust. 8.5 stosuje się również do poręczeń bankowych, poręczeń spółdzielczej kasy os</w:t>
      </w:r>
      <w:r w:rsidRPr="00ED50E9">
        <w:rPr>
          <w:sz w:val="22"/>
          <w:szCs w:val="22"/>
        </w:rPr>
        <w:t>z</w:t>
      </w:r>
      <w:r w:rsidRPr="00ED50E9">
        <w:rPr>
          <w:sz w:val="22"/>
          <w:szCs w:val="22"/>
        </w:rPr>
        <w:t xml:space="preserve">czędnościowo – kredytowej i poręczeń udzielanych przed podmioty, o których mowa w art. 6b ust. 5 pkt 2 ustawy z dnia 9 listopada 2000r. o utworzeniu Polskiej Agencji Rozwoju Przedsiębiorczości (Dz. U. Nr 109, poz. 1158 z </w:t>
      </w:r>
      <w:proofErr w:type="spellStart"/>
      <w:r w:rsidRPr="00ED50E9">
        <w:rPr>
          <w:sz w:val="22"/>
          <w:szCs w:val="22"/>
        </w:rPr>
        <w:t>późn</w:t>
      </w:r>
      <w:proofErr w:type="spellEnd"/>
      <w:r w:rsidRPr="00ED50E9">
        <w:rPr>
          <w:sz w:val="22"/>
          <w:szCs w:val="22"/>
        </w:rPr>
        <w:t>. zm.)</w:t>
      </w:r>
    </w:p>
    <w:p w:rsidR="004061D2" w:rsidRPr="00ED50E9" w:rsidRDefault="004061D2" w:rsidP="002939E4">
      <w:pPr>
        <w:ind w:left="284" w:hanging="180"/>
        <w:jc w:val="both"/>
        <w:rPr>
          <w:sz w:val="22"/>
          <w:szCs w:val="22"/>
        </w:rPr>
      </w:pPr>
    </w:p>
    <w:p w:rsidR="001E2665" w:rsidRPr="00ED50E9" w:rsidRDefault="00D63E22" w:rsidP="001E2665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9</w:t>
      </w:r>
      <w:r w:rsidR="001E2665" w:rsidRPr="00ED50E9">
        <w:rPr>
          <w:b/>
          <w:sz w:val="22"/>
          <w:szCs w:val="22"/>
        </w:rPr>
        <w:t>. Termin związania ofertą.</w:t>
      </w:r>
    </w:p>
    <w:p w:rsidR="00CC2594" w:rsidRPr="00ED50E9" w:rsidRDefault="00D43805" w:rsidP="00317A0F">
      <w:pPr>
        <w:ind w:left="180"/>
        <w:jc w:val="both"/>
        <w:rPr>
          <w:b/>
          <w:sz w:val="22"/>
          <w:szCs w:val="22"/>
        </w:rPr>
      </w:pPr>
      <w:r w:rsidRPr="00ED50E9">
        <w:rPr>
          <w:sz w:val="22"/>
          <w:szCs w:val="22"/>
        </w:rPr>
        <w:t xml:space="preserve">9.1. </w:t>
      </w:r>
      <w:r w:rsidR="00317A0F" w:rsidRPr="00ED50E9">
        <w:rPr>
          <w:sz w:val="22"/>
          <w:szCs w:val="22"/>
        </w:rPr>
        <w:t>Termin, do którego wykonawca będzie związany złożoną ofertą wynosi 30 dni. Bieg  terminu związ</w:t>
      </w:r>
      <w:r w:rsidR="00317A0F" w:rsidRPr="00ED50E9">
        <w:rPr>
          <w:sz w:val="22"/>
          <w:szCs w:val="22"/>
        </w:rPr>
        <w:t>a</w:t>
      </w:r>
      <w:r w:rsidR="00317A0F" w:rsidRPr="00ED50E9">
        <w:rPr>
          <w:sz w:val="22"/>
          <w:szCs w:val="22"/>
        </w:rPr>
        <w:t>nia ofertą rozpoczyna się wraz z upływem terminu składania ofert.</w:t>
      </w:r>
    </w:p>
    <w:p w:rsidR="004D1547" w:rsidRPr="00ED50E9" w:rsidRDefault="004D1547" w:rsidP="00C4714F">
      <w:pPr>
        <w:ind w:left="180" w:hanging="180"/>
        <w:jc w:val="both"/>
        <w:rPr>
          <w:b/>
          <w:sz w:val="22"/>
          <w:szCs w:val="22"/>
        </w:rPr>
      </w:pPr>
    </w:p>
    <w:p w:rsidR="00AD7B19" w:rsidRPr="00ED50E9" w:rsidRDefault="00AD7B19" w:rsidP="00AD7B19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10. Opis sposobu przygotowania oferty.</w:t>
      </w:r>
    </w:p>
    <w:p w:rsidR="00AD7B19" w:rsidRPr="00ED50E9" w:rsidRDefault="00AD7B19" w:rsidP="00AD7B19">
      <w:pPr>
        <w:pStyle w:val="Tekstpodstawowywcity"/>
        <w:rPr>
          <w:sz w:val="22"/>
          <w:szCs w:val="22"/>
        </w:rPr>
      </w:pPr>
      <w:r w:rsidRPr="00ED50E9">
        <w:rPr>
          <w:sz w:val="22"/>
          <w:szCs w:val="22"/>
        </w:rPr>
        <w:t xml:space="preserve">10.1. Oferta powinna spełniać zasady określone w SIWZ, </w:t>
      </w:r>
      <w:proofErr w:type="spellStart"/>
      <w:r w:rsidRPr="00ED50E9">
        <w:rPr>
          <w:sz w:val="22"/>
          <w:szCs w:val="22"/>
        </w:rPr>
        <w:t>tj</w:t>
      </w:r>
      <w:proofErr w:type="spellEnd"/>
      <w:r w:rsidRPr="00ED50E9">
        <w:rPr>
          <w:sz w:val="22"/>
          <w:szCs w:val="22"/>
        </w:rPr>
        <w:t>:</w:t>
      </w:r>
    </w:p>
    <w:p w:rsidR="00AD7B19" w:rsidRPr="00ED50E9" w:rsidRDefault="00AD7B19" w:rsidP="00AD7B19">
      <w:pPr>
        <w:ind w:left="567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10.1.1. oferta oraz jej załączniki (wszystkie zapisane strony) muszą być podpisane przez osoby upra</w:t>
      </w:r>
      <w:r w:rsidRPr="00ED50E9">
        <w:rPr>
          <w:sz w:val="22"/>
          <w:szCs w:val="22"/>
        </w:rPr>
        <w:t>w</w:t>
      </w:r>
      <w:r w:rsidRPr="00ED50E9">
        <w:rPr>
          <w:sz w:val="22"/>
          <w:szCs w:val="22"/>
        </w:rPr>
        <w:t>nione do składania oświadczeń w imieniu Wykonawcy (</w:t>
      </w:r>
      <w:r w:rsidRPr="00ED50E9">
        <w:rPr>
          <w:sz w:val="22"/>
          <w:szCs w:val="22"/>
          <w:u w:val="single"/>
        </w:rPr>
        <w:t>osoby wymienione we właściwym rejestrze, bądź umocowane do składania oświadczeń woli na podstawie pełnomocnictwa udzielonego przez os</w:t>
      </w:r>
      <w:r w:rsidRPr="00ED50E9">
        <w:rPr>
          <w:sz w:val="22"/>
          <w:szCs w:val="22"/>
          <w:u w:val="single"/>
        </w:rPr>
        <w:t>o</w:t>
      </w:r>
      <w:r w:rsidRPr="00ED50E9">
        <w:rPr>
          <w:sz w:val="22"/>
          <w:szCs w:val="22"/>
          <w:u w:val="single"/>
        </w:rPr>
        <w:t>by uprawnione</w:t>
      </w:r>
      <w:r w:rsidRPr="00ED50E9">
        <w:rPr>
          <w:sz w:val="22"/>
          <w:szCs w:val="22"/>
        </w:rPr>
        <w:t>),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10.1.2. Wykonawca może złożyć jedną ofertę,</w:t>
      </w:r>
    </w:p>
    <w:p w:rsidR="00AD7B19" w:rsidRPr="00ED50E9" w:rsidRDefault="00AD7B19" w:rsidP="00AD7B19">
      <w:pPr>
        <w:ind w:left="567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10.1.3. oferta musi być </w:t>
      </w:r>
      <w:r w:rsidRPr="00ED50E9">
        <w:rPr>
          <w:sz w:val="22"/>
          <w:szCs w:val="22"/>
          <w:u w:val="single"/>
        </w:rPr>
        <w:t>czytelna</w:t>
      </w:r>
      <w:r w:rsidRPr="00ED50E9">
        <w:rPr>
          <w:sz w:val="22"/>
          <w:szCs w:val="22"/>
        </w:rPr>
        <w:t>, powinna być napisana na komputerze, na maszynie do pisania lub p</w:t>
      </w:r>
      <w:r w:rsidRPr="00ED50E9">
        <w:rPr>
          <w:sz w:val="22"/>
          <w:szCs w:val="22"/>
        </w:rPr>
        <w:t>i</w:t>
      </w:r>
      <w:r w:rsidRPr="00ED50E9">
        <w:rPr>
          <w:sz w:val="22"/>
          <w:szCs w:val="22"/>
        </w:rPr>
        <w:t>smem drukowanym,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10.1.4. oferta musi mieć formę pisemną i powinna być sporządzona w języku polskim,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b/>
          <w:sz w:val="22"/>
          <w:szCs w:val="22"/>
          <w:u w:val="single"/>
        </w:rPr>
        <w:t>10.1.5. oferta powinna zawierać</w:t>
      </w:r>
      <w:r w:rsidRPr="00ED50E9">
        <w:rPr>
          <w:sz w:val="22"/>
          <w:szCs w:val="22"/>
        </w:rPr>
        <w:t>:</w:t>
      </w:r>
    </w:p>
    <w:p w:rsidR="00AD7B19" w:rsidRPr="00ED50E9" w:rsidRDefault="00AD7B19" w:rsidP="00AD7B19">
      <w:pPr>
        <w:ind w:left="709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10.1.5a. </w:t>
      </w:r>
      <w:r w:rsidRPr="00C01058">
        <w:rPr>
          <w:sz w:val="22"/>
          <w:szCs w:val="22"/>
        </w:rPr>
        <w:t>cenę ofertową</w:t>
      </w:r>
      <w:r w:rsidRPr="00ED50E9">
        <w:rPr>
          <w:sz w:val="22"/>
          <w:szCs w:val="22"/>
        </w:rPr>
        <w:t xml:space="preserve"> podaną zgodnie z wymaganiami określonymi w </w:t>
      </w:r>
      <w:r w:rsidRPr="00C01058">
        <w:rPr>
          <w:sz w:val="22"/>
          <w:szCs w:val="22"/>
        </w:rPr>
        <w:t>Załączniku Nr 1</w:t>
      </w:r>
      <w:r w:rsidRPr="00ED50E9">
        <w:rPr>
          <w:b/>
          <w:i/>
          <w:sz w:val="22"/>
          <w:szCs w:val="22"/>
        </w:rPr>
        <w:t xml:space="preserve"> </w:t>
      </w:r>
      <w:r w:rsidRPr="00ED50E9">
        <w:rPr>
          <w:sz w:val="22"/>
          <w:szCs w:val="22"/>
        </w:rPr>
        <w:t xml:space="preserve"> </w:t>
      </w:r>
      <w:r w:rsidR="00685083" w:rsidRPr="00ED50E9">
        <w:rPr>
          <w:sz w:val="22"/>
          <w:szCs w:val="22"/>
        </w:rPr>
        <w:t xml:space="preserve">do </w:t>
      </w:r>
      <w:r w:rsidRPr="00ED50E9">
        <w:rPr>
          <w:sz w:val="22"/>
          <w:szCs w:val="22"/>
        </w:rPr>
        <w:t>Formularza Ofertowego „Cena Oferty” a także dane Wykonawcy takie jak:</w:t>
      </w:r>
    </w:p>
    <w:p w:rsidR="00AD7B19" w:rsidRPr="00ED50E9" w:rsidRDefault="00AD7B19" w:rsidP="00AD7B19">
      <w:pPr>
        <w:ind w:left="709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10.1.5b. zarejestrowaną nazwę Wykonawcy, zarejestrowany adres Wykonawcy, województwo, powiat, numer telefonu, nr fax, numer REGON, numer NIP, e-mail, adres strony internetowej, numer konta bankowego, dane osobowe i nr telefonu osoby upoważnionej do kontaktów (np. zgodnie z Formul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rzem Ofertowym),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10.1.6. odpowiedzi muszą być udzielane na wszystkie pytania zawarte w załącznikach,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10.1.7. jeżeli zabraknie miejsca należy dołączyć dodatkowe strony,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10.1.8. zaleca się, aby ponumerować każdą ze stron,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10.1.9.   jeżeli pytanie w załączniku nie dotyczy Wykonawcy, należy wpisać „nie dotyczy”,</w:t>
      </w:r>
    </w:p>
    <w:p w:rsidR="00AD7B19" w:rsidRPr="00ED50E9" w:rsidRDefault="00AD7B19" w:rsidP="00AD7B19">
      <w:pPr>
        <w:ind w:left="567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10.1.10. niedopuszczalne są wyskrobywania w ofertach, poprawki zaś należy omówić w uwadze, zaop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trzonej własnoręcznym podpisem Wykonawcy lub osoby upoważnionej. Poprawki cyfr i liczb należy pisać wyrazami,</w:t>
      </w:r>
    </w:p>
    <w:p w:rsidR="00AD7B19" w:rsidRPr="00ED50E9" w:rsidRDefault="00AD7B19" w:rsidP="00AD7B19">
      <w:pPr>
        <w:ind w:left="567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10.1.11. ofertę należy umieścić w kopercie, zamkniętej (opieczętowanej) uniemożliwiającej jej wcz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śniejsze otwarcie i ujawnienie treści oferty,</w:t>
      </w:r>
    </w:p>
    <w:p w:rsidR="00AD7B19" w:rsidRPr="00ED50E9" w:rsidRDefault="00AD7B19" w:rsidP="00AD7B19">
      <w:pPr>
        <w:ind w:left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10.1.12. na kopercie należy umieścić nazwę i adres Zamawiającego, tzn.: </w:t>
      </w:r>
    </w:p>
    <w:p w:rsidR="00B60A88" w:rsidRPr="00ED50E9" w:rsidRDefault="00B60A88" w:rsidP="00BC292F">
      <w:pPr>
        <w:ind w:left="284"/>
        <w:jc w:val="center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 xml:space="preserve">Milickie Stowarzyszenie Przyjaciół Dzieci i Osób Niepełnosprawnych w Miliczu, </w:t>
      </w:r>
    </w:p>
    <w:p w:rsidR="00BC292F" w:rsidRPr="00ED50E9" w:rsidRDefault="00B60A88" w:rsidP="00BC292F">
      <w:pPr>
        <w:ind w:left="284"/>
        <w:jc w:val="center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ul. Kopernika 20, 56-300 Milicz</w:t>
      </w:r>
      <w:r w:rsidR="00BC292F" w:rsidRPr="00ED50E9">
        <w:rPr>
          <w:b/>
          <w:sz w:val="22"/>
          <w:szCs w:val="22"/>
        </w:rPr>
        <w:t xml:space="preserve">, </w:t>
      </w:r>
      <w:r w:rsidR="00644854">
        <w:rPr>
          <w:b/>
          <w:sz w:val="22"/>
          <w:szCs w:val="22"/>
        </w:rPr>
        <w:t>Sekretariat</w:t>
      </w:r>
      <w:r w:rsidR="00BC292F" w:rsidRPr="00ED50E9">
        <w:rPr>
          <w:b/>
          <w:sz w:val="22"/>
          <w:szCs w:val="22"/>
        </w:rPr>
        <w:t xml:space="preserve"> - pokój nr </w:t>
      </w:r>
      <w:r w:rsidR="00644854">
        <w:rPr>
          <w:b/>
          <w:sz w:val="22"/>
          <w:szCs w:val="22"/>
        </w:rPr>
        <w:t>204</w:t>
      </w:r>
    </w:p>
    <w:p w:rsidR="00B60A88" w:rsidRPr="00ED50E9" w:rsidRDefault="000F43F2" w:rsidP="007F3C85">
      <w:pPr>
        <w:ind w:left="426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oraz napis: OFERTA – </w:t>
      </w:r>
      <w:r w:rsidR="00B60A88" w:rsidRPr="00ED50E9">
        <w:rPr>
          <w:sz w:val="22"/>
          <w:szCs w:val="22"/>
        </w:rPr>
        <w:t>ROZBUDOWA BUDYNKU Z PRZEZNACZENIEM NA ŚRODOWISKOWY DOM SAMOPOMOCY</w:t>
      </w:r>
    </w:p>
    <w:p w:rsidR="007F3C85" w:rsidRPr="00ED50E9" w:rsidRDefault="007F3C85" w:rsidP="00C27F2D">
      <w:pPr>
        <w:ind w:left="567" w:hanging="283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10.1.1</w:t>
      </w:r>
      <w:r w:rsidR="00BC292F" w:rsidRPr="00ED50E9">
        <w:rPr>
          <w:sz w:val="22"/>
          <w:szCs w:val="22"/>
        </w:rPr>
        <w:t>3</w:t>
      </w:r>
      <w:r w:rsidRPr="00ED50E9">
        <w:rPr>
          <w:sz w:val="22"/>
          <w:szCs w:val="22"/>
        </w:rPr>
        <w:t xml:space="preserve">. </w:t>
      </w:r>
      <w:r w:rsidR="00522B41" w:rsidRPr="00ED50E9">
        <w:rPr>
          <w:sz w:val="22"/>
          <w:szCs w:val="22"/>
        </w:rPr>
        <w:t>J</w:t>
      </w:r>
      <w:r w:rsidRPr="00ED50E9">
        <w:rPr>
          <w:sz w:val="22"/>
          <w:szCs w:val="22"/>
        </w:rPr>
        <w:t>eżeli Wykonawca chce wycofać ofertę, która została wcześniej złożona, to przed upływem te</w:t>
      </w:r>
      <w:r w:rsidRPr="00ED50E9">
        <w:rPr>
          <w:sz w:val="22"/>
          <w:szCs w:val="22"/>
        </w:rPr>
        <w:t>r</w:t>
      </w:r>
      <w:r w:rsidRPr="00ED50E9">
        <w:rPr>
          <w:sz w:val="22"/>
          <w:szCs w:val="22"/>
        </w:rPr>
        <w:t>minu składania ofert składa oświadczenie o wycofaniu swojej oferty sporządzone wg powyższych 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 xml:space="preserve">sad, umieszczone w kopercie z naniesionym dodatkowym napisem: COFNIĘCIE OFERTY – </w:t>
      </w:r>
      <w:r w:rsidR="00B60A88" w:rsidRPr="00ED50E9">
        <w:rPr>
          <w:sz w:val="22"/>
          <w:szCs w:val="22"/>
        </w:rPr>
        <w:t>RO</w:t>
      </w:r>
      <w:r w:rsidR="00B60A88" w:rsidRPr="00ED50E9">
        <w:rPr>
          <w:sz w:val="22"/>
          <w:szCs w:val="22"/>
        </w:rPr>
        <w:t>Z</w:t>
      </w:r>
      <w:r w:rsidR="00B60A88" w:rsidRPr="00ED50E9">
        <w:rPr>
          <w:sz w:val="22"/>
          <w:szCs w:val="22"/>
        </w:rPr>
        <w:t>BUDOWA BUDYNKU Z PRZEZNACZENIEM NA ŚRODOWISKOWY DOM SAMOPOMOCY</w:t>
      </w:r>
    </w:p>
    <w:p w:rsidR="007F3C85" w:rsidRPr="00ED50E9" w:rsidRDefault="007F3C85" w:rsidP="00C27F2D">
      <w:pPr>
        <w:ind w:left="567" w:hanging="283"/>
        <w:jc w:val="both"/>
        <w:rPr>
          <w:sz w:val="22"/>
          <w:szCs w:val="22"/>
          <w:u w:val="single"/>
        </w:rPr>
      </w:pPr>
      <w:r w:rsidRPr="00ED50E9">
        <w:rPr>
          <w:sz w:val="22"/>
          <w:szCs w:val="22"/>
        </w:rPr>
        <w:t>10.1.1</w:t>
      </w:r>
      <w:r w:rsidR="00BC292F" w:rsidRPr="00ED50E9">
        <w:rPr>
          <w:sz w:val="22"/>
          <w:szCs w:val="22"/>
        </w:rPr>
        <w:t>4</w:t>
      </w:r>
      <w:r w:rsidRPr="00ED50E9">
        <w:rPr>
          <w:sz w:val="22"/>
          <w:szCs w:val="22"/>
        </w:rPr>
        <w:t xml:space="preserve">. </w:t>
      </w:r>
      <w:r w:rsidR="00522B41" w:rsidRPr="00ED50E9">
        <w:rPr>
          <w:sz w:val="22"/>
          <w:szCs w:val="22"/>
        </w:rPr>
        <w:t>J</w:t>
      </w:r>
      <w:r w:rsidRPr="00ED50E9">
        <w:rPr>
          <w:sz w:val="22"/>
          <w:szCs w:val="22"/>
        </w:rPr>
        <w:t>eżeli Wykonawca chce dokonać modyfikacji (zmian) w ofercie, która została wcześniej złoż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na, to przed upływem terminu składania ofert składa nową (poprawioną) ofertę sporządzoną wg p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 xml:space="preserve">wyższych zasad i umieszczoną w kopercie z naniesionym dodatkowym napisem: ZMIANA OFERTY – </w:t>
      </w:r>
      <w:r w:rsidR="00B60A88" w:rsidRPr="00ED50E9">
        <w:rPr>
          <w:sz w:val="22"/>
          <w:szCs w:val="22"/>
        </w:rPr>
        <w:t>ROZBUDOWA BUDYNKU Z PRZEZNACZENIEM NA ŚRODOWISKOWY DOM SAMOP</w:t>
      </w:r>
      <w:r w:rsidR="00B60A88" w:rsidRPr="00ED50E9">
        <w:rPr>
          <w:sz w:val="22"/>
          <w:szCs w:val="22"/>
        </w:rPr>
        <w:t>O</w:t>
      </w:r>
      <w:r w:rsidR="00B60A88" w:rsidRPr="00ED50E9">
        <w:rPr>
          <w:sz w:val="22"/>
          <w:szCs w:val="22"/>
        </w:rPr>
        <w:t>MOCY</w:t>
      </w:r>
    </w:p>
    <w:p w:rsidR="007F3C85" w:rsidRPr="00ED50E9" w:rsidRDefault="007F3C85" w:rsidP="00C27F2D">
      <w:pPr>
        <w:pStyle w:val="Tekstpodstawowy31"/>
        <w:ind w:left="567" w:hanging="283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10.1.1</w:t>
      </w:r>
      <w:r w:rsidR="00BC292F" w:rsidRPr="00ED50E9">
        <w:rPr>
          <w:sz w:val="22"/>
          <w:szCs w:val="22"/>
        </w:rPr>
        <w:t>5</w:t>
      </w:r>
      <w:r w:rsidRPr="00ED50E9">
        <w:rPr>
          <w:sz w:val="22"/>
          <w:szCs w:val="22"/>
        </w:rPr>
        <w:t xml:space="preserve">. </w:t>
      </w:r>
      <w:r w:rsidR="00522B41" w:rsidRPr="00ED50E9">
        <w:rPr>
          <w:sz w:val="22"/>
          <w:szCs w:val="22"/>
        </w:rPr>
        <w:t>Z</w:t>
      </w:r>
      <w:r w:rsidRPr="00ED50E9">
        <w:rPr>
          <w:sz w:val="22"/>
          <w:szCs w:val="22"/>
        </w:rPr>
        <w:t>aleca się zachować kopię złożonej oferty.</w:t>
      </w:r>
    </w:p>
    <w:p w:rsidR="007F3C85" w:rsidRPr="00ED50E9" w:rsidRDefault="007F3C85" w:rsidP="00C27F2D">
      <w:pPr>
        <w:ind w:left="567" w:hanging="283"/>
        <w:jc w:val="both"/>
        <w:rPr>
          <w:sz w:val="22"/>
          <w:szCs w:val="22"/>
        </w:rPr>
      </w:pPr>
      <w:r w:rsidRPr="00ED50E9">
        <w:rPr>
          <w:sz w:val="22"/>
          <w:szCs w:val="22"/>
          <w:u w:val="single"/>
        </w:rPr>
        <w:t>10.1.1</w:t>
      </w:r>
      <w:r w:rsidR="00BC292F" w:rsidRPr="00ED50E9">
        <w:rPr>
          <w:sz w:val="22"/>
          <w:szCs w:val="22"/>
          <w:u w:val="single"/>
        </w:rPr>
        <w:t>6</w:t>
      </w:r>
      <w:r w:rsidRPr="00ED50E9">
        <w:rPr>
          <w:sz w:val="22"/>
          <w:szCs w:val="22"/>
          <w:u w:val="single"/>
        </w:rPr>
        <w:t xml:space="preserve">. </w:t>
      </w:r>
      <w:r w:rsidR="00522B41" w:rsidRPr="00ED50E9">
        <w:rPr>
          <w:sz w:val="22"/>
          <w:szCs w:val="22"/>
          <w:u w:val="single"/>
        </w:rPr>
        <w:t>W</w:t>
      </w:r>
      <w:r w:rsidRPr="00ED50E9">
        <w:rPr>
          <w:sz w:val="22"/>
          <w:szCs w:val="22"/>
          <w:u w:val="single"/>
        </w:rPr>
        <w:t>raz z ofertą Wykonawca składa wszystkie wymagane dokumenty i oświadczenia  wyszczegó</w:t>
      </w:r>
      <w:r w:rsidRPr="00ED50E9">
        <w:rPr>
          <w:sz w:val="22"/>
          <w:szCs w:val="22"/>
          <w:u w:val="single"/>
        </w:rPr>
        <w:t>l</w:t>
      </w:r>
      <w:r w:rsidRPr="00ED50E9">
        <w:rPr>
          <w:sz w:val="22"/>
          <w:szCs w:val="22"/>
          <w:u w:val="single"/>
        </w:rPr>
        <w:t>nione w pkt 6 SIWZ.</w:t>
      </w:r>
    </w:p>
    <w:p w:rsidR="00171F52" w:rsidRPr="00ED50E9" w:rsidRDefault="00171F52" w:rsidP="0050022A">
      <w:pPr>
        <w:pStyle w:val="Tekstpodstawowywcity"/>
        <w:rPr>
          <w:sz w:val="22"/>
          <w:szCs w:val="22"/>
        </w:rPr>
      </w:pPr>
    </w:p>
    <w:p w:rsidR="00E661B4" w:rsidRPr="00ED50E9" w:rsidRDefault="00E661B4" w:rsidP="00E661B4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 xml:space="preserve">11. Miejsce oraz termin składania i otwarcia ofert.  </w:t>
      </w:r>
    </w:p>
    <w:p w:rsidR="004F21E1" w:rsidRPr="00ED50E9" w:rsidRDefault="004F21E1" w:rsidP="004F21E1">
      <w:pPr>
        <w:ind w:left="426" w:hanging="284"/>
        <w:rPr>
          <w:sz w:val="22"/>
          <w:szCs w:val="22"/>
        </w:rPr>
      </w:pPr>
      <w:r w:rsidRPr="00ED50E9">
        <w:rPr>
          <w:sz w:val="22"/>
          <w:szCs w:val="22"/>
        </w:rPr>
        <w:t xml:space="preserve">11.1. Miejsce składania ofert: </w:t>
      </w:r>
      <w:r w:rsidR="004E1C94" w:rsidRPr="00ED50E9">
        <w:rPr>
          <w:sz w:val="22"/>
          <w:szCs w:val="22"/>
        </w:rPr>
        <w:t>Milickie Stowarzyszenie Przyjaciół Dzieci i Osób Niepełnosprawnych w M</w:t>
      </w:r>
      <w:r w:rsidR="004E1C94" w:rsidRPr="00ED50E9">
        <w:rPr>
          <w:sz w:val="22"/>
          <w:szCs w:val="22"/>
        </w:rPr>
        <w:t>i</w:t>
      </w:r>
      <w:r w:rsidR="004E1C94" w:rsidRPr="00ED50E9">
        <w:rPr>
          <w:sz w:val="22"/>
          <w:szCs w:val="22"/>
        </w:rPr>
        <w:t xml:space="preserve">liczu, ul. Kopernika 20, 56-300 Milicz, </w:t>
      </w:r>
      <w:r w:rsidR="00751B19">
        <w:rPr>
          <w:sz w:val="22"/>
          <w:szCs w:val="22"/>
        </w:rPr>
        <w:t xml:space="preserve">Sekretariat </w:t>
      </w:r>
      <w:r w:rsidR="004E1C94" w:rsidRPr="00ED50E9">
        <w:rPr>
          <w:sz w:val="22"/>
          <w:szCs w:val="22"/>
        </w:rPr>
        <w:t>- pokój nr</w:t>
      </w:r>
      <w:r w:rsidR="00751B19">
        <w:rPr>
          <w:sz w:val="22"/>
          <w:szCs w:val="22"/>
        </w:rPr>
        <w:t xml:space="preserve"> 204</w:t>
      </w:r>
      <w:r w:rsidR="004E1C94" w:rsidRPr="00ED50E9">
        <w:rPr>
          <w:sz w:val="22"/>
          <w:szCs w:val="22"/>
        </w:rPr>
        <w:t xml:space="preserve"> </w:t>
      </w:r>
      <w:r w:rsidRPr="00ED50E9">
        <w:rPr>
          <w:sz w:val="22"/>
          <w:szCs w:val="22"/>
        </w:rPr>
        <w:t>, w godz. 8</w:t>
      </w:r>
      <w:r w:rsidRPr="00ED50E9">
        <w:rPr>
          <w:sz w:val="22"/>
          <w:szCs w:val="22"/>
          <w:vertAlign w:val="superscript"/>
        </w:rPr>
        <w:t>00</w:t>
      </w:r>
      <w:r w:rsidRPr="00ED50E9">
        <w:rPr>
          <w:sz w:val="22"/>
          <w:szCs w:val="22"/>
        </w:rPr>
        <w:t>-15</w:t>
      </w:r>
      <w:r w:rsidRPr="00ED50E9">
        <w:rPr>
          <w:sz w:val="22"/>
          <w:szCs w:val="22"/>
          <w:vertAlign w:val="superscript"/>
        </w:rPr>
        <w:t>00</w:t>
      </w:r>
      <w:r w:rsidRPr="00ED50E9">
        <w:rPr>
          <w:sz w:val="22"/>
          <w:szCs w:val="22"/>
        </w:rPr>
        <w:t>;</w:t>
      </w:r>
    </w:p>
    <w:p w:rsidR="00E661B4" w:rsidRPr="00ED50E9" w:rsidRDefault="00E661B4" w:rsidP="00E661B4">
      <w:pPr>
        <w:ind w:left="180"/>
        <w:rPr>
          <w:b/>
          <w:sz w:val="22"/>
          <w:szCs w:val="22"/>
          <w:vertAlign w:val="superscript"/>
        </w:rPr>
      </w:pPr>
      <w:r w:rsidRPr="00ED50E9">
        <w:rPr>
          <w:sz w:val="22"/>
          <w:szCs w:val="22"/>
        </w:rPr>
        <w:t>11.2. Termin składania ofert upływa dnia</w:t>
      </w:r>
      <w:r w:rsidR="00FB044F">
        <w:rPr>
          <w:sz w:val="22"/>
          <w:szCs w:val="22"/>
        </w:rPr>
        <w:t xml:space="preserve"> </w:t>
      </w:r>
      <w:r w:rsidR="00FB044F">
        <w:rPr>
          <w:b/>
          <w:sz w:val="22"/>
          <w:szCs w:val="22"/>
        </w:rPr>
        <w:t>18.07.</w:t>
      </w:r>
      <w:r w:rsidRPr="00ED50E9">
        <w:rPr>
          <w:b/>
          <w:sz w:val="22"/>
          <w:szCs w:val="22"/>
        </w:rPr>
        <w:t>201</w:t>
      </w:r>
      <w:r w:rsidR="00455173" w:rsidRPr="00ED50E9">
        <w:rPr>
          <w:b/>
          <w:sz w:val="22"/>
          <w:szCs w:val="22"/>
        </w:rPr>
        <w:t>3</w:t>
      </w:r>
      <w:r w:rsidRPr="00ED50E9">
        <w:rPr>
          <w:b/>
          <w:sz w:val="22"/>
          <w:szCs w:val="22"/>
        </w:rPr>
        <w:t>r. o godz. 10</w:t>
      </w:r>
      <w:r w:rsidRPr="00ED50E9">
        <w:rPr>
          <w:b/>
          <w:sz w:val="22"/>
          <w:szCs w:val="22"/>
          <w:vertAlign w:val="superscript"/>
        </w:rPr>
        <w:t>00</w:t>
      </w:r>
    </w:p>
    <w:p w:rsidR="00E661B4" w:rsidRPr="00ED50E9" w:rsidRDefault="00E661B4" w:rsidP="00E661B4">
      <w:pPr>
        <w:pStyle w:val="Tekstpodstawowywcity2"/>
        <w:spacing w:line="240" w:lineRule="auto"/>
        <w:ind w:left="360" w:hanging="180"/>
        <w:rPr>
          <w:sz w:val="22"/>
          <w:szCs w:val="22"/>
        </w:rPr>
      </w:pPr>
      <w:r w:rsidRPr="00ED50E9">
        <w:rPr>
          <w:sz w:val="22"/>
          <w:szCs w:val="22"/>
        </w:rPr>
        <w:t>11.3. Zamawiający nie ponosi odpowiedzialności za stan oraz termin dostarczenia oferty przesłanej przez oferentów drogą pocztową.</w:t>
      </w:r>
    </w:p>
    <w:p w:rsidR="00E661B4" w:rsidRPr="00ED50E9" w:rsidRDefault="00E661B4" w:rsidP="00E661B4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11.4. Otwarcie ofert nastąpi w dniu </w:t>
      </w:r>
      <w:r w:rsidR="00FB044F">
        <w:rPr>
          <w:b/>
          <w:sz w:val="22"/>
          <w:szCs w:val="22"/>
        </w:rPr>
        <w:t>18.07.</w:t>
      </w:r>
      <w:r w:rsidRPr="00ED50E9">
        <w:rPr>
          <w:b/>
          <w:sz w:val="22"/>
          <w:szCs w:val="22"/>
        </w:rPr>
        <w:t>201</w:t>
      </w:r>
      <w:r w:rsidR="00455173" w:rsidRPr="00ED50E9">
        <w:rPr>
          <w:b/>
          <w:sz w:val="22"/>
          <w:szCs w:val="22"/>
        </w:rPr>
        <w:t>3</w:t>
      </w:r>
      <w:r w:rsidRPr="00ED50E9">
        <w:rPr>
          <w:b/>
          <w:sz w:val="22"/>
          <w:szCs w:val="22"/>
        </w:rPr>
        <w:t>r. o godz. 1</w:t>
      </w:r>
      <w:r w:rsidR="00A5097D" w:rsidRPr="00ED50E9">
        <w:rPr>
          <w:b/>
          <w:sz w:val="22"/>
          <w:szCs w:val="22"/>
        </w:rPr>
        <w:t>2</w:t>
      </w:r>
      <w:r w:rsidR="00A5097D" w:rsidRPr="00ED50E9">
        <w:rPr>
          <w:b/>
          <w:sz w:val="22"/>
          <w:szCs w:val="22"/>
          <w:vertAlign w:val="superscript"/>
        </w:rPr>
        <w:t>0</w:t>
      </w:r>
      <w:r w:rsidR="00D1655F" w:rsidRPr="00ED50E9">
        <w:rPr>
          <w:b/>
          <w:sz w:val="22"/>
          <w:szCs w:val="22"/>
          <w:vertAlign w:val="superscript"/>
        </w:rPr>
        <w:t>0</w:t>
      </w:r>
      <w:r w:rsidRPr="00ED50E9">
        <w:rPr>
          <w:sz w:val="22"/>
          <w:szCs w:val="22"/>
        </w:rPr>
        <w:t xml:space="preserve"> w siedzibie Zamawiającego, </w:t>
      </w:r>
      <w:r w:rsidR="00A96296" w:rsidRPr="00ED50E9">
        <w:rPr>
          <w:sz w:val="22"/>
          <w:szCs w:val="22"/>
        </w:rPr>
        <w:t>Milickie St</w:t>
      </w:r>
      <w:r w:rsidR="00A96296" w:rsidRPr="00ED50E9">
        <w:rPr>
          <w:sz w:val="22"/>
          <w:szCs w:val="22"/>
        </w:rPr>
        <w:t>o</w:t>
      </w:r>
      <w:r w:rsidR="00A96296" w:rsidRPr="00ED50E9">
        <w:rPr>
          <w:sz w:val="22"/>
          <w:szCs w:val="22"/>
        </w:rPr>
        <w:t>warzyszenie Przyjaciół Dzieci i Osób Niepełnosprawnych w Miliczu, ul. Kopernika 20,</w:t>
      </w:r>
      <w:r w:rsidRPr="00ED50E9">
        <w:rPr>
          <w:sz w:val="22"/>
          <w:szCs w:val="22"/>
        </w:rPr>
        <w:t xml:space="preserve"> pok. nr </w:t>
      </w:r>
      <w:r w:rsidR="00926E91">
        <w:rPr>
          <w:sz w:val="22"/>
          <w:szCs w:val="22"/>
        </w:rPr>
        <w:t>230</w:t>
      </w:r>
    </w:p>
    <w:p w:rsidR="00EA7341" w:rsidRPr="00ED50E9" w:rsidRDefault="00EA7341" w:rsidP="001E2665">
      <w:pPr>
        <w:ind w:left="540" w:hanging="180"/>
        <w:jc w:val="both"/>
        <w:rPr>
          <w:sz w:val="22"/>
          <w:szCs w:val="22"/>
        </w:rPr>
      </w:pPr>
    </w:p>
    <w:p w:rsidR="001E2665" w:rsidRPr="00ED50E9" w:rsidRDefault="001E2665" w:rsidP="001E2665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</w:t>
      </w:r>
      <w:r w:rsidR="006415D1" w:rsidRPr="00ED50E9">
        <w:rPr>
          <w:b/>
          <w:sz w:val="22"/>
          <w:szCs w:val="22"/>
        </w:rPr>
        <w:t>2</w:t>
      </w:r>
      <w:r w:rsidRPr="00ED50E9">
        <w:rPr>
          <w:b/>
          <w:sz w:val="22"/>
          <w:szCs w:val="22"/>
        </w:rPr>
        <w:t>. Opis sposobu obliczenia ceny.</w:t>
      </w:r>
    </w:p>
    <w:p w:rsidR="000E0CB9" w:rsidRPr="00ED50E9" w:rsidRDefault="000E0CB9" w:rsidP="000E0CB9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12.1. Wynagrodzenie brutto należy podać na Załączniku Nr 1 „Cena oferty” Formularza Ofertowego.</w:t>
      </w:r>
    </w:p>
    <w:p w:rsidR="000E0CB9" w:rsidRPr="00ED50E9" w:rsidRDefault="000E0CB9" w:rsidP="000E0CB9">
      <w:pPr>
        <w:ind w:left="36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12.2. Rozliczenia między Zamawiającym a Wykonawcą będą prowadzone w PLN.</w:t>
      </w:r>
    </w:p>
    <w:p w:rsidR="007E4DC8" w:rsidRPr="00ED50E9" w:rsidRDefault="007E4DC8" w:rsidP="006415D1">
      <w:pPr>
        <w:ind w:left="360" w:hanging="180"/>
        <w:jc w:val="both"/>
        <w:rPr>
          <w:sz w:val="22"/>
          <w:szCs w:val="22"/>
        </w:rPr>
      </w:pPr>
    </w:p>
    <w:p w:rsidR="003D4CB4" w:rsidRPr="00ED50E9" w:rsidRDefault="003D4CB4" w:rsidP="003D4CB4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13. Opis kryteriów, którymi Zamawiający będzie się kierował przy wyborze oferty wraz z podaniem znaczenia tych kryteriów oraz oceny ofert.</w:t>
      </w:r>
    </w:p>
    <w:p w:rsidR="006804C3" w:rsidRPr="00ED50E9" w:rsidRDefault="006804C3" w:rsidP="006804C3">
      <w:pPr>
        <w:ind w:left="18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13.1. Kryteria ocena ofert:</w:t>
      </w:r>
    </w:p>
    <w:p w:rsidR="006804C3" w:rsidRPr="00ED50E9" w:rsidRDefault="006804C3" w:rsidP="006804C3">
      <w:pPr>
        <w:tabs>
          <w:tab w:val="left" w:pos="5670"/>
        </w:tabs>
        <w:ind w:left="284"/>
        <w:jc w:val="both"/>
        <w:rPr>
          <w:b/>
          <w:sz w:val="22"/>
          <w:szCs w:val="22"/>
        </w:rPr>
      </w:pPr>
      <w:r w:rsidRPr="00ED50E9">
        <w:rPr>
          <w:sz w:val="22"/>
          <w:szCs w:val="22"/>
        </w:rPr>
        <w:t>13.1.1.</w:t>
      </w:r>
      <w:r w:rsidRPr="00ED50E9">
        <w:rPr>
          <w:b/>
          <w:sz w:val="22"/>
          <w:szCs w:val="22"/>
        </w:rPr>
        <w:t xml:space="preserve"> Cena oferty</w:t>
      </w:r>
      <w:r w:rsidRPr="00ED50E9">
        <w:rPr>
          <w:sz w:val="22"/>
          <w:szCs w:val="22"/>
        </w:rPr>
        <w:t xml:space="preserve"> (wg Zał. nr 1</w:t>
      </w:r>
      <w:r w:rsidR="00C800CE" w:rsidRPr="00ED50E9">
        <w:rPr>
          <w:sz w:val="22"/>
          <w:szCs w:val="22"/>
        </w:rPr>
        <w:t xml:space="preserve"> do Formularza Ofertowego</w:t>
      </w:r>
      <w:r w:rsidRPr="00ED50E9">
        <w:rPr>
          <w:sz w:val="22"/>
          <w:szCs w:val="22"/>
        </w:rPr>
        <w:t xml:space="preserve">)                 </w:t>
      </w:r>
      <w:r w:rsidRPr="00ED50E9">
        <w:rPr>
          <w:sz w:val="22"/>
          <w:szCs w:val="22"/>
        </w:rPr>
        <w:tab/>
      </w:r>
      <w:r w:rsidRPr="00ED50E9">
        <w:rPr>
          <w:b/>
          <w:sz w:val="22"/>
          <w:szCs w:val="22"/>
        </w:rPr>
        <w:t xml:space="preserve">- znaczenie - </w:t>
      </w:r>
      <w:r w:rsidR="00E468BF" w:rsidRPr="00ED50E9">
        <w:rPr>
          <w:b/>
          <w:sz w:val="22"/>
          <w:szCs w:val="22"/>
        </w:rPr>
        <w:t>100</w:t>
      </w:r>
      <w:r w:rsidRPr="00ED50E9">
        <w:rPr>
          <w:b/>
          <w:sz w:val="22"/>
          <w:szCs w:val="22"/>
        </w:rPr>
        <w:t>%</w:t>
      </w:r>
    </w:p>
    <w:p w:rsidR="006804C3" w:rsidRPr="00ED50E9" w:rsidRDefault="006804C3" w:rsidP="006804C3">
      <w:pPr>
        <w:pStyle w:val="Tekstpodstawowy"/>
        <w:ind w:left="180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13.2. Przydzielanie punktów za cenę:</w:t>
      </w:r>
    </w:p>
    <w:p w:rsidR="006804C3" w:rsidRPr="00ED50E9" w:rsidRDefault="006804C3" w:rsidP="006804C3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13.2.1. </w:t>
      </w:r>
      <w:r w:rsidR="00A31BE1"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 xml:space="preserve">ferta o najniższej cenie otrzyma najwyższą ilość, tj. </w:t>
      </w:r>
      <w:r w:rsidR="00E468BF" w:rsidRPr="00ED50E9">
        <w:rPr>
          <w:sz w:val="22"/>
          <w:szCs w:val="22"/>
        </w:rPr>
        <w:t>100</w:t>
      </w:r>
      <w:r w:rsidRPr="00ED50E9">
        <w:rPr>
          <w:sz w:val="22"/>
          <w:szCs w:val="22"/>
        </w:rPr>
        <w:t xml:space="preserve"> punktów; </w:t>
      </w:r>
    </w:p>
    <w:p w:rsidR="006804C3" w:rsidRPr="00ED50E9" w:rsidRDefault="006804C3" w:rsidP="006804C3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13.2.2. </w:t>
      </w:r>
      <w:r w:rsidR="00A31BE1" w:rsidRPr="00ED50E9">
        <w:rPr>
          <w:sz w:val="22"/>
          <w:szCs w:val="22"/>
        </w:rPr>
        <w:t>P</w:t>
      </w:r>
      <w:r w:rsidRPr="00ED50E9">
        <w:rPr>
          <w:sz w:val="22"/>
          <w:szCs w:val="22"/>
        </w:rPr>
        <w:t>ozostałym ofertom punkty za cenę zostaną przydzielone na podstawie obliczenia udziału proce</w:t>
      </w:r>
      <w:r w:rsidRPr="00ED50E9">
        <w:rPr>
          <w:sz w:val="22"/>
          <w:szCs w:val="22"/>
        </w:rPr>
        <w:t>n</w:t>
      </w:r>
      <w:r w:rsidRPr="00ED50E9">
        <w:rPr>
          <w:sz w:val="22"/>
          <w:szCs w:val="22"/>
        </w:rPr>
        <w:t>towego najniższej ceny w stosunku do ceny danej oferty wg wzoru:</w:t>
      </w:r>
    </w:p>
    <w:p w:rsidR="001A42E1" w:rsidRPr="00ED50E9" w:rsidRDefault="001A42E1" w:rsidP="006804C3">
      <w:pPr>
        <w:rPr>
          <w:sz w:val="22"/>
          <w:szCs w:val="22"/>
        </w:rPr>
      </w:pPr>
    </w:p>
    <w:p w:rsidR="006804C3" w:rsidRPr="00ED50E9" w:rsidRDefault="006804C3" w:rsidP="006804C3">
      <w:pPr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                                               cena najniższa [zł] </w:t>
      </w:r>
    </w:p>
    <w:p w:rsidR="006804C3" w:rsidRPr="00ED50E9" w:rsidRDefault="006804C3" w:rsidP="006804C3">
      <w:pPr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     ilość punktów za cenę = ----------------------------------  x </w:t>
      </w:r>
      <w:r w:rsidR="00E468BF" w:rsidRPr="00ED50E9">
        <w:rPr>
          <w:sz w:val="22"/>
          <w:szCs w:val="22"/>
        </w:rPr>
        <w:t>100</w:t>
      </w:r>
    </w:p>
    <w:p w:rsidR="006804C3" w:rsidRPr="00ED50E9" w:rsidRDefault="006804C3" w:rsidP="006804C3">
      <w:pPr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                                               cena oferty [zł] </w:t>
      </w:r>
    </w:p>
    <w:p w:rsidR="00E873DC" w:rsidRPr="00ED50E9" w:rsidRDefault="00E873DC" w:rsidP="008E52D8">
      <w:pPr>
        <w:ind w:left="180" w:hanging="180"/>
        <w:jc w:val="both"/>
        <w:rPr>
          <w:b/>
          <w:sz w:val="22"/>
          <w:szCs w:val="22"/>
        </w:rPr>
      </w:pPr>
    </w:p>
    <w:p w:rsidR="00C01058" w:rsidRDefault="00C01058" w:rsidP="008E52D8">
      <w:pPr>
        <w:ind w:left="180" w:hanging="180"/>
        <w:jc w:val="both"/>
        <w:rPr>
          <w:b/>
          <w:sz w:val="22"/>
          <w:szCs w:val="22"/>
        </w:rPr>
      </w:pPr>
    </w:p>
    <w:p w:rsidR="008E52D8" w:rsidRPr="00ED50E9" w:rsidRDefault="008E52D8" w:rsidP="008E52D8">
      <w:pPr>
        <w:ind w:left="180" w:hanging="180"/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14. Informacje o formalnościach, jakie powinny zostać dopełnione po wyborze oferty w celu zawarcia umowy w sprawie zamówienia.</w:t>
      </w:r>
    </w:p>
    <w:p w:rsidR="008E52D8" w:rsidRPr="00ED50E9" w:rsidRDefault="008E52D8" w:rsidP="001D76DF">
      <w:pPr>
        <w:pStyle w:val="Tekstpodstawowy"/>
        <w:ind w:left="426" w:hanging="246"/>
        <w:jc w:val="both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14.1 Zamawiający wymaga, aby Wykonawca, którego oferta zostanie wybrana jako najkorzystniejsza po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>pisał umowę na warunkach określonych w załączonym do SIWZ wzorze umowy, w terminie wskaz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nym w zawiadomieniu o wyborze oferty.</w:t>
      </w:r>
    </w:p>
    <w:p w:rsidR="008E52D8" w:rsidRPr="00ED50E9" w:rsidRDefault="008E52D8" w:rsidP="008E52D8">
      <w:pPr>
        <w:jc w:val="both"/>
        <w:rPr>
          <w:b/>
          <w:sz w:val="22"/>
          <w:szCs w:val="22"/>
          <w:u w:val="single"/>
        </w:rPr>
      </w:pPr>
    </w:p>
    <w:p w:rsidR="008E52D8" w:rsidRPr="00ED50E9" w:rsidRDefault="008E52D8" w:rsidP="008E52D8">
      <w:pPr>
        <w:jc w:val="both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15. Wymagania dotyczące zabezpieczenia należytego wykonania umowy.</w:t>
      </w:r>
    </w:p>
    <w:p w:rsidR="00481609" w:rsidRPr="00ED50E9" w:rsidRDefault="003907D2" w:rsidP="00481609">
      <w:pPr>
        <w:pStyle w:val="Tekstpodstawowywcity2"/>
        <w:spacing w:line="240" w:lineRule="auto"/>
        <w:ind w:left="426" w:hanging="284"/>
        <w:rPr>
          <w:sz w:val="22"/>
          <w:szCs w:val="22"/>
        </w:rPr>
      </w:pPr>
      <w:r w:rsidRPr="00ED50E9">
        <w:rPr>
          <w:sz w:val="22"/>
          <w:szCs w:val="22"/>
        </w:rPr>
        <w:t xml:space="preserve">15.1. </w:t>
      </w:r>
      <w:bookmarkStart w:id="0" w:name="_Toc295401351"/>
      <w:r w:rsidR="00481609" w:rsidRPr="00ED50E9">
        <w:rPr>
          <w:sz w:val="22"/>
          <w:szCs w:val="22"/>
        </w:rPr>
        <w:t>Wykonawca, którego oferta zostanie wybrana jako najkorzystniejsza zobowiązany będzie do wni</w:t>
      </w:r>
      <w:r w:rsidR="00481609" w:rsidRPr="00ED50E9">
        <w:rPr>
          <w:sz w:val="22"/>
          <w:szCs w:val="22"/>
        </w:rPr>
        <w:t>e</w:t>
      </w:r>
      <w:r w:rsidR="00481609" w:rsidRPr="00ED50E9">
        <w:rPr>
          <w:sz w:val="22"/>
          <w:szCs w:val="22"/>
        </w:rPr>
        <w:t xml:space="preserve">sienia zabezpieczenia należytego wykonania umowy w wysokości </w:t>
      </w:r>
      <w:r w:rsidR="00F32B01" w:rsidRPr="00ED50E9">
        <w:rPr>
          <w:sz w:val="22"/>
          <w:szCs w:val="22"/>
        </w:rPr>
        <w:t>5</w:t>
      </w:r>
      <w:r w:rsidR="00481609" w:rsidRPr="00ED50E9">
        <w:rPr>
          <w:sz w:val="22"/>
          <w:szCs w:val="22"/>
        </w:rPr>
        <w:t>% ceny całkowitej podanej w ofe</w:t>
      </w:r>
      <w:r w:rsidR="00481609" w:rsidRPr="00ED50E9">
        <w:rPr>
          <w:sz w:val="22"/>
          <w:szCs w:val="22"/>
        </w:rPr>
        <w:t>r</w:t>
      </w:r>
      <w:r w:rsidR="00481609" w:rsidRPr="00ED50E9">
        <w:rPr>
          <w:sz w:val="22"/>
          <w:szCs w:val="22"/>
        </w:rPr>
        <w:t>cie, zgodnie z art. 147-15</w:t>
      </w:r>
      <w:r w:rsidR="00F96AD1" w:rsidRPr="00ED50E9">
        <w:rPr>
          <w:sz w:val="22"/>
          <w:szCs w:val="22"/>
        </w:rPr>
        <w:t>0</w:t>
      </w:r>
      <w:r w:rsidR="00481609" w:rsidRPr="00ED50E9">
        <w:rPr>
          <w:sz w:val="22"/>
          <w:szCs w:val="22"/>
        </w:rPr>
        <w:t xml:space="preserve"> ustawy </w:t>
      </w:r>
      <w:proofErr w:type="spellStart"/>
      <w:r w:rsidR="00481609" w:rsidRPr="00ED50E9">
        <w:rPr>
          <w:sz w:val="22"/>
          <w:szCs w:val="22"/>
        </w:rPr>
        <w:t>Pzp</w:t>
      </w:r>
      <w:proofErr w:type="spellEnd"/>
      <w:r w:rsidR="00481609" w:rsidRPr="00ED50E9">
        <w:rPr>
          <w:sz w:val="22"/>
          <w:szCs w:val="22"/>
        </w:rPr>
        <w:t>.</w:t>
      </w:r>
      <w:bookmarkEnd w:id="0"/>
    </w:p>
    <w:p w:rsidR="003907D2" w:rsidRPr="00ED50E9" w:rsidRDefault="003907D2" w:rsidP="008E52D8">
      <w:pPr>
        <w:ind w:left="284" w:hanging="284"/>
        <w:rPr>
          <w:b/>
          <w:sz w:val="22"/>
          <w:szCs w:val="22"/>
        </w:rPr>
      </w:pPr>
    </w:p>
    <w:p w:rsidR="008E52D8" w:rsidRPr="00ED50E9" w:rsidRDefault="008E52D8" w:rsidP="008E52D8">
      <w:pPr>
        <w:ind w:left="284" w:hanging="284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16. Istotne dla stron postanowienia, które zostaną wprowadzone do treści zawieranej umowy, w spr</w:t>
      </w:r>
      <w:r w:rsidRPr="00ED50E9">
        <w:rPr>
          <w:b/>
          <w:sz w:val="22"/>
          <w:szCs w:val="22"/>
        </w:rPr>
        <w:t>a</w:t>
      </w:r>
      <w:r w:rsidRPr="00ED50E9">
        <w:rPr>
          <w:b/>
          <w:sz w:val="22"/>
          <w:szCs w:val="22"/>
        </w:rPr>
        <w:t>wie zamówienia.</w:t>
      </w:r>
    </w:p>
    <w:p w:rsidR="00567246" w:rsidRPr="00ED50E9" w:rsidRDefault="008E52D8" w:rsidP="008E52D8">
      <w:pPr>
        <w:ind w:left="180" w:hanging="38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16.1. Zawarte są w załączonym do Specyfikacji Istotnych Warunków Zamówienia wzorze umowy.</w:t>
      </w:r>
    </w:p>
    <w:p w:rsidR="003953C0" w:rsidRPr="00ED50E9" w:rsidRDefault="003953C0" w:rsidP="000440CB">
      <w:pPr>
        <w:ind w:left="284" w:hanging="284"/>
        <w:rPr>
          <w:b/>
          <w:sz w:val="22"/>
          <w:szCs w:val="22"/>
        </w:rPr>
      </w:pPr>
    </w:p>
    <w:p w:rsidR="000440CB" w:rsidRPr="00ED50E9" w:rsidRDefault="00DD38BC" w:rsidP="000440CB">
      <w:pPr>
        <w:ind w:left="284" w:hanging="284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17</w:t>
      </w:r>
      <w:r w:rsidR="000440CB" w:rsidRPr="00ED50E9">
        <w:rPr>
          <w:b/>
          <w:sz w:val="22"/>
          <w:szCs w:val="22"/>
        </w:rPr>
        <w:t>. Pouczenie o środkach ochrony prawnej przysługujących wykonawcy w toku postępowania o udzi</w:t>
      </w:r>
      <w:r w:rsidR="000440CB" w:rsidRPr="00ED50E9">
        <w:rPr>
          <w:b/>
          <w:sz w:val="22"/>
          <w:szCs w:val="22"/>
        </w:rPr>
        <w:t>e</w:t>
      </w:r>
      <w:r w:rsidR="000440CB" w:rsidRPr="00ED50E9">
        <w:rPr>
          <w:b/>
          <w:sz w:val="22"/>
          <w:szCs w:val="22"/>
        </w:rPr>
        <w:t>lenie zamówienia.</w:t>
      </w:r>
    </w:p>
    <w:p w:rsidR="00BE0EF7" w:rsidRPr="00ED50E9" w:rsidRDefault="003953C0" w:rsidP="00BE0EF7">
      <w:pPr>
        <w:pStyle w:val="Tekstpodstawowywcity2"/>
        <w:spacing w:line="240" w:lineRule="auto"/>
        <w:ind w:left="426" w:hanging="284"/>
        <w:rPr>
          <w:sz w:val="22"/>
          <w:szCs w:val="22"/>
        </w:rPr>
      </w:pPr>
      <w:r w:rsidRPr="00ED50E9">
        <w:rPr>
          <w:sz w:val="22"/>
          <w:szCs w:val="22"/>
        </w:rPr>
        <w:t xml:space="preserve">17.1. </w:t>
      </w:r>
      <w:r w:rsidR="00BE0EF7" w:rsidRPr="00ED50E9">
        <w:rPr>
          <w:sz w:val="22"/>
          <w:szCs w:val="22"/>
        </w:rPr>
        <w:t xml:space="preserve">Środki ochrony prawnej określone w Dziale VI Ustawy Prawo Zamówień Publicznych przysługują Wykonawcy, jeżeli ma lub miał interes w uzyskaniu danego zamówienia oraz poniósł lub może ponieść szkodę w wyniku naruszenia przez Zamawiającego przepisów niniejszej ustawy. </w:t>
      </w:r>
    </w:p>
    <w:p w:rsidR="0087283A" w:rsidRDefault="0087283A">
      <w:pPr>
        <w:rPr>
          <w:color w:val="FF0000"/>
          <w:sz w:val="24"/>
        </w:rPr>
      </w:pPr>
      <w:r>
        <w:rPr>
          <w:color w:val="FF0000"/>
          <w:sz w:val="24"/>
        </w:rPr>
        <w:br w:type="page"/>
      </w:r>
    </w:p>
    <w:p w:rsidR="00EE6828" w:rsidRPr="00ED50E9" w:rsidRDefault="00EE6828" w:rsidP="00EE6828">
      <w:pPr>
        <w:ind w:left="284" w:hanging="28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UMOWA Nr ....................... (Wzór)</w:t>
      </w:r>
    </w:p>
    <w:p w:rsidR="00EE6828" w:rsidRPr="00ED50E9" w:rsidRDefault="00EE6828" w:rsidP="00EE6828">
      <w:pPr>
        <w:pStyle w:val="Akapit"/>
        <w:rPr>
          <w:sz w:val="22"/>
          <w:szCs w:val="22"/>
        </w:rPr>
      </w:pPr>
      <w:r w:rsidRPr="00ED50E9">
        <w:rPr>
          <w:sz w:val="22"/>
          <w:szCs w:val="22"/>
        </w:rPr>
        <w:t>zawarta w dniu ................................ pomiędzy:</w:t>
      </w:r>
    </w:p>
    <w:p w:rsidR="00C96D1E" w:rsidRPr="00ED50E9" w:rsidRDefault="00C96D1E" w:rsidP="00C96D1E">
      <w:pPr>
        <w:rPr>
          <w:sz w:val="22"/>
          <w:szCs w:val="22"/>
        </w:rPr>
      </w:pPr>
      <w:r w:rsidRPr="00ED50E9">
        <w:rPr>
          <w:b/>
          <w:bCs/>
          <w:sz w:val="22"/>
          <w:szCs w:val="22"/>
        </w:rPr>
        <w:t xml:space="preserve">Milickim Stowarzyszeniem Przyjaciół Dzieci i Osób Niepełnosprawnych </w:t>
      </w:r>
      <w:r w:rsidRPr="00ED50E9">
        <w:rPr>
          <w:sz w:val="22"/>
          <w:szCs w:val="22"/>
        </w:rPr>
        <w:t xml:space="preserve">z siedzibą w Miliczu przy </w:t>
      </w:r>
    </w:p>
    <w:p w:rsidR="00C96D1E" w:rsidRPr="00ED50E9" w:rsidRDefault="00C96D1E" w:rsidP="00C96D1E">
      <w:pPr>
        <w:rPr>
          <w:sz w:val="22"/>
          <w:szCs w:val="22"/>
        </w:rPr>
      </w:pPr>
      <w:r w:rsidRPr="00ED50E9">
        <w:rPr>
          <w:sz w:val="22"/>
          <w:szCs w:val="22"/>
        </w:rPr>
        <w:t>ul. Kopernika 20, 56-300 Milicz, NIP: 916-100-84-83, REGON: 930125948</w:t>
      </w:r>
    </w:p>
    <w:p w:rsidR="00C96D1E" w:rsidRPr="00ED50E9" w:rsidRDefault="00C96D1E" w:rsidP="00C96D1E">
      <w:pPr>
        <w:rPr>
          <w:sz w:val="22"/>
          <w:szCs w:val="22"/>
        </w:rPr>
      </w:pPr>
      <w:r w:rsidRPr="00ED50E9">
        <w:rPr>
          <w:sz w:val="22"/>
          <w:szCs w:val="22"/>
        </w:rPr>
        <w:t>reprezentowanym przez:</w:t>
      </w:r>
    </w:p>
    <w:p w:rsidR="00C96D1E" w:rsidRPr="00ED50E9" w:rsidRDefault="00C96D1E" w:rsidP="00C96D1E">
      <w:pPr>
        <w:jc w:val="both"/>
        <w:rPr>
          <w:sz w:val="22"/>
          <w:szCs w:val="22"/>
        </w:rPr>
      </w:pPr>
      <w:r w:rsidRPr="00ED50E9">
        <w:rPr>
          <w:sz w:val="22"/>
          <w:szCs w:val="22"/>
        </w:rPr>
        <w:t>1. …………………………………………………….</w:t>
      </w:r>
    </w:p>
    <w:p w:rsidR="00C96D1E" w:rsidRPr="00ED50E9" w:rsidRDefault="00C96D1E" w:rsidP="00C96D1E">
      <w:pPr>
        <w:jc w:val="both"/>
        <w:rPr>
          <w:b/>
          <w:sz w:val="22"/>
          <w:szCs w:val="22"/>
        </w:rPr>
      </w:pPr>
      <w:r w:rsidRPr="00ED50E9">
        <w:rPr>
          <w:sz w:val="22"/>
          <w:szCs w:val="22"/>
        </w:rPr>
        <w:t>2. …………………………………………………….</w:t>
      </w:r>
    </w:p>
    <w:p w:rsidR="00C96D1E" w:rsidRPr="00ED50E9" w:rsidRDefault="00C96D1E" w:rsidP="00C96D1E">
      <w:pPr>
        <w:rPr>
          <w:sz w:val="22"/>
          <w:szCs w:val="22"/>
        </w:rPr>
      </w:pPr>
      <w:r w:rsidRPr="00ED50E9">
        <w:rPr>
          <w:sz w:val="22"/>
          <w:szCs w:val="22"/>
        </w:rPr>
        <w:t>zwanym dalej Zamawiającym, a</w:t>
      </w:r>
    </w:p>
    <w:p w:rsidR="00C96D1E" w:rsidRPr="00ED50E9" w:rsidRDefault="00C96D1E" w:rsidP="00C96D1E">
      <w:pPr>
        <w:pStyle w:val="Tekstpodstawowy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............................................................................. z siedzibą w………………………………, wpisanym do ......................................................., NIP: ……………, kapitał zakładowy: …………., reprezentowanym przez: …………………………………………………………</w:t>
      </w:r>
    </w:p>
    <w:p w:rsidR="00C96D1E" w:rsidRPr="00ED50E9" w:rsidRDefault="00C96D1E" w:rsidP="00C96D1E">
      <w:pPr>
        <w:rPr>
          <w:sz w:val="22"/>
          <w:szCs w:val="22"/>
        </w:rPr>
      </w:pPr>
      <w:r w:rsidRPr="00ED50E9">
        <w:rPr>
          <w:sz w:val="22"/>
          <w:szCs w:val="22"/>
        </w:rPr>
        <w:t>zwanym dalej Wykonawcą</w:t>
      </w:r>
    </w:p>
    <w:p w:rsidR="00EE6828" w:rsidRPr="00ED50E9" w:rsidRDefault="00EE6828" w:rsidP="00EE6828">
      <w:pPr>
        <w:jc w:val="both"/>
        <w:rPr>
          <w:sz w:val="22"/>
          <w:szCs w:val="22"/>
        </w:rPr>
      </w:pPr>
      <w:r w:rsidRPr="00ED50E9">
        <w:rPr>
          <w:sz w:val="22"/>
          <w:szCs w:val="22"/>
        </w:rPr>
        <w:t>na podstawie ustawy z dnia 29 stycznia 2004r. Prawo Zamówień Publicznych (Dz. U. z 2010r. Nr 113, poz. 759.), w trybie przetargu nieograniczonego, została zawarta umowa następującej treści:</w:t>
      </w:r>
    </w:p>
    <w:p w:rsidR="00EE6828" w:rsidRPr="00ED50E9" w:rsidRDefault="00EE6828" w:rsidP="00EE6828">
      <w:pPr>
        <w:jc w:val="center"/>
        <w:rPr>
          <w:sz w:val="22"/>
          <w:szCs w:val="22"/>
        </w:rPr>
      </w:pP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§ 1</w:t>
      </w:r>
    </w:p>
    <w:p w:rsidR="00EE6828" w:rsidRPr="00ED50E9" w:rsidRDefault="00EE6828" w:rsidP="00610639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1. Przedmiotem zamówienia </w:t>
      </w:r>
      <w:r w:rsidR="00610639" w:rsidRPr="00ED50E9">
        <w:rPr>
          <w:sz w:val="22"/>
          <w:szCs w:val="22"/>
        </w:rPr>
        <w:t>jest wykonanie robót budowlanych polegających na rozbudowie budynku z przeznaczeniem na środowiskowy dom samopomocy dla osób ze sprzężoną niepełnosprawnością.</w:t>
      </w:r>
    </w:p>
    <w:p w:rsidR="00143922" w:rsidRPr="00ED50E9" w:rsidRDefault="00402C80" w:rsidP="00143922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</w:t>
      </w:r>
      <w:r w:rsidR="00EE6828" w:rsidRPr="00ED50E9">
        <w:rPr>
          <w:sz w:val="22"/>
          <w:szCs w:val="22"/>
        </w:rPr>
        <w:t xml:space="preserve">. </w:t>
      </w:r>
      <w:r w:rsidR="00610639" w:rsidRPr="00ED50E9">
        <w:rPr>
          <w:sz w:val="22"/>
          <w:szCs w:val="22"/>
        </w:rPr>
        <w:t>Szczegółowy przedmiot zamówienia określa dokumentacja projektowa oraz specyfikacja techniczna w</w:t>
      </w:r>
      <w:r w:rsidR="00610639" w:rsidRPr="00ED50E9">
        <w:rPr>
          <w:sz w:val="22"/>
          <w:szCs w:val="22"/>
        </w:rPr>
        <w:t>y</w:t>
      </w:r>
      <w:r w:rsidR="00610639" w:rsidRPr="00ED50E9">
        <w:rPr>
          <w:sz w:val="22"/>
          <w:szCs w:val="22"/>
        </w:rPr>
        <w:t>konania i odbioru robót budowlanych.</w:t>
      </w:r>
      <w:r w:rsidR="00143922" w:rsidRPr="00ED50E9">
        <w:rPr>
          <w:sz w:val="22"/>
          <w:szCs w:val="22"/>
        </w:rPr>
        <w:t xml:space="preserve"> </w:t>
      </w:r>
    </w:p>
    <w:p w:rsidR="009C6363" w:rsidRPr="00ED50E9" w:rsidRDefault="009C6363" w:rsidP="009C6363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3. Wykonawca oświadcza, że otrzymał dokumentację projektową i specyfikację techniczną wykonania i odbioru robót budowlanych oraz, że zapoznał się z terenem budowy.</w:t>
      </w:r>
    </w:p>
    <w:p w:rsidR="00EE6828" w:rsidRPr="00ED50E9" w:rsidRDefault="00C34A3C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</w:t>
      </w:r>
      <w:r w:rsidR="00EE6828" w:rsidRPr="00ED50E9">
        <w:rPr>
          <w:sz w:val="22"/>
          <w:szCs w:val="22"/>
        </w:rPr>
        <w:t>. Wykonawca wykona roboty budowlane zgodnie z</w:t>
      </w:r>
      <w:r w:rsidR="001F7DBC" w:rsidRPr="00ED50E9">
        <w:rPr>
          <w:sz w:val="22"/>
          <w:szCs w:val="22"/>
        </w:rPr>
        <w:t xml:space="preserve"> pozwoleniem na budowę,</w:t>
      </w:r>
      <w:r w:rsidR="00EE6828" w:rsidRPr="00ED50E9">
        <w:rPr>
          <w:sz w:val="22"/>
          <w:szCs w:val="22"/>
        </w:rPr>
        <w:t xml:space="preserve"> dokumentacj</w:t>
      </w:r>
      <w:r w:rsidR="001F7DBC" w:rsidRPr="00ED50E9">
        <w:rPr>
          <w:sz w:val="22"/>
          <w:szCs w:val="22"/>
        </w:rPr>
        <w:t xml:space="preserve">ą </w:t>
      </w:r>
      <w:r w:rsidR="00EE6828" w:rsidRPr="00ED50E9">
        <w:rPr>
          <w:sz w:val="22"/>
          <w:szCs w:val="22"/>
        </w:rPr>
        <w:t>projektow</w:t>
      </w:r>
      <w:r w:rsidR="001F7DBC" w:rsidRPr="00ED50E9">
        <w:rPr>
          <w:sz w:val="22"/>
          <w:szCs w:val="22"/>
        </w:rPr>
        <w:t>ą</w:t>
      </w:r>
      <w:r w:rsidR="00EE6828" w:rsidRPr="00ED50E9">
        <w:rPr>
          <w:sz w:val="22"/>
          <w:szCs w:val="22"/>
        </w:rPr>
        <w:t>, specyfikacj</w:t>
      </w:r>
      <w:r w:rsidR="002D516A" w:rsidRPr="00ED50E9">
        <w:rPr>
          <w:sz w:val="22"/>
          <w:szCs w:val="22"/>
        </w:rPr>
        <w:t>ą</w:t>
      </w:r>
      <w:r w:rsidR="00EE6828" w:rsidRPr="00ED50E9">
        <w:rPr>
          <w:sz w:val="22"/>
          <w:szCs w:val="22"/>
        </w:rPr>
        <w:t xml:space="preserve"> techniczn</w:t>
      </w:r>
      <w:r w:rsidR="002D516A" w:rsidRPr="00ED50E9">
        <w:rPr>
          <w:sz w:val="22"/>
          <w:szCs w:val="22"/>
        </w:rPr>
        <w:t>ą</w:t>
      </w:r>
      <w:r w:rsidR="00EE6828" w:rsidRPr="00ED50E9">
        <w:rPr>
          <w:sz w:val="22"/>
          <w:szCs w:val="22"/>
        </w:rPr>
        <w:t xml:space="preserve"> wykonania i odbioru robót budowlanych oraz obowiązującymi przepisami, a także zasadami wiedzy technicznej.</w:t>
      </w:r>
    </w:p>
    <w:p w:rsidR="00EE6828" w:rsidRDefault="00C34A3C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</w:t>
      </w:r>
      <w:r w:rsidR="00EE6828" w:rsidRPr="00ED50E9">
        <w:rPr>
          <w:sz w:val="22"/>
          <w:szCs w:val="22"/>
        </w:rPr>
        <w:t>. Wykonawca przeprowadzi na terenie planowanych oraz realizowanych robót budowlanych wszelkie w</w:t>
      </w:r>
      <w:r w:rsidR="00EE6828" w:rsidRPr="00ED50E9">
        <w:rPr>
          <w:sz w:val="22"/>
          <w:szCs w:val="22"/>
        </w:rPr>
        <w:t>y</w:t>
      </w:r>
      <w:r w:rsidR="00EE6828" w:rsidRPr="00ED50E9">
        <w:rPr>
          <w:sz w:val="22"/>
          <w:szCs w:val="22"/>
        </w:rPr>
        <w:t>magane próby, pomiary i badania, w tym geologiczne oraz geodezyjne. Koszty przeprowadzenia prób, p</w:t>
      </w:r>
      <w:r w:rsidR="00EE6828" w:rsidRPr="00ED50E9">
        <w:rPr>
          <w:sz w:val="22"/>
          <w:szCs w:val="22"/>
        </w:rPr>
        <w:t>o</w:t>
      </w:r>
      <w:r w:rsidR="00EE6828" w:rsidRPr="00ED50E9">
        <w:rPr>
          <w:sz w:val="22"/>
          <w:szCs w:val="22"/>
        </w:rPr>
        <w:t xml:space="preserve">miarów i badań ujęte są w wynagrodzeniu ryczałtowym brutto określonym w § </w:t>
      </w:r>
      <w:r w:rsidR="004962DD">
        <w:rPr>
          <w:sz w:val="22"/>
          <w:szCs w:val="22"/>
        </w:rPr>
        <w:t>7</w:t>
      </w:r>
      <w:r w:rsidR="00EE6828" w:rsidRPr="00ED50E9">
        <w:rPr>
          <w:sz w:val="22"/>
          <w:szCs w:val="22"/>
        </w:rPr>
        <w:t xml:space="preserve"> ust. 1 umowy.</w:t>
      </w:r>
    </w:p>
    <w:p w:rsidR="00353A45" w:rsidRPr="003B33CB" w:rsidRDefault="00141C25" w:rsidP="00EE6828">
      <w:pPr>
        <w:ind w:left="142" w:hanging="142"/>
        <w:jc w:val="both"/>
        <w:rPr>
          <w:sz w:val="22"/>
          <w:szCs w:val="22"/>
        </w:rPr>
      </w:pPr>
      <w:r w:rsidRPr="003B33CB">
        <w:rPr>
          <w:sz w:val="22"/>
          <w:szCs w:val="22"/>
        </w:rPr>
        <w:t xml:space="preserve">6. </w:t>
      </w:r>
      <w:r w:rsidR="00353A45" w:rsidRPr="003B33CB">
        <w:rPr>
          <w:sz w:val="22"/>
          <w:szCs w:val="22"/>
        </w:rPr>
        <w:t>Roboty budowlane prowadzone będą na czynnym obiekcie</w:t>
      </w:r>
      <w:r w:rsidRPr="003B33CB">
        <w:rPr>
          <w:sz w:val="22"/>
          <w:szCs w:val="22"/>
        </w:rPr>
        <w:t xml:space="preserve"> </w:t>
      </w:r>
      <w:proofErr w:type="spellStart"/>
      <w:r w:rsidRPr="003B33CB">
        <w:rPr>
          <w:sz w:val="22"/>
          <w:szCs w:val="22"/>
        </w:rPr>
        <w:t>MSPDiON</w:t>
      </w:r>
      <w:proofErr w:type="spellEnd"/>
      <w:r w:rsidR="00353A45" w:rsidRPr="003B33CB">
        <w:rPr>
          <w:sz w:val="22"/>
          <w:szCs w:val="22"/>
        </w:rPr>
        <w:t xml:space="preserve">. Wykonawca ma obowiązek takiej organizacji pracy, by nie zakłócało to normalnego funkcjonowania </w:t>
      </w:r>
      <w:proofErr w:type="spellStart"/>
      <w:r w:rsidRPr="003B33CB">
        <w:rPr>
          <w:sz w:val="22"/>
          <w:szCs w:val="22"/>
        </w:rPr>
        <w:t>MSPDiON</w:t>
      </w:r>
      <w:proofErr w:type="spellEnd"/>
      <w:r w:rsidR="00353A45" w:rsidRPr="003B33CB">
        <w:rPr>
          <w:sz w:val="22"/>
          <w:szCs w:val="22"/>
        </w:rPr>
        <w:t>, a gdy technologia prow</w:t>
      </w:r>
      <w:r w:rsidR="00353A45" w:rsidRPr="003B33CB">
        <w:rPr>
          <w:sz w:val="22"/>
          <w:szCs w:val="22"/>
        </w:rPr>
        <w:t>a</w:t>
      </w:r>
      <w:r w:rsidR="00353A45" w:rsidRPr="003B33CB">
        <w:rPr>
          <w:sz w:val="22"/>
          <w:szCs w:val="22"/>
        </w:rPr>
        <w:t xml:space="preserve">dzenia robót, </w:t>
      </w:r>
      <w:r w:rsidRPr="003B33CB">
        <w:rPr>
          <w:sz w:val="22"/>
          <w:szCs w:val="22"/>
        </w:rPr>
        <w:t>bezpieczeństwo</w:t>
      </w:r>
      <w:r w:rsidR="00353A45" w:rsidRPr="003B33CB">
        <w:rPr>
          <w:sz w:val="22"/>
          <w:szCs w:val="22"/>
        </w:rPr>
        <w:t xml:space="preserve"> ich prowadzenia lub </w:t>
      </w:r>
      <w:r w:rsidRPr="003B33CB">
        <w:rPr>
          <w:sz w:val="22"/>
          <w:szCs w:val="22"/>
        </w:rPr>
        <w:t>bezpieczeństwo</w:t>
      </w:r>
      <w:r w:rsidR="00353A45" w:rsidRPr="003B33CB">
        <w:rPr>
          <w:sz w:val="22"/>
          <w:szCs w:val="22"/>
        </w:rPr>
        <w:t xml:space="preserve"> ludzi przebywających w </w:t>
      </w:r>
      <w:proofErr w:type="spellStart"/>
      <w:r w:rsidRPr="003B33CB">
        <w:rPr>
          <w:sz w:val="22"/>
          <w:szCs w:val="22"/>
        </w:rPr>
        <w:t>MSPDiON</w:t>
      </w:r>
      <w:proofErr w:type="spellEnd"/>
      <w:r w:rsidR="00353A45" w:rsidRPr="003B33CB">
        <w:rPr>
          <w:sz w:val="22"/>
          <w:szCs w:val="22"/>
        </w:rPr>
        <w:t xml:space="preserve"> wykluczają normalne funkcjonowanie, Wykonawca co najmniej na dwa dni robocze przed faktem ma o</w:t>
      </w:r>
      <w:r w:rsidR="00353A45" w:rsidRPr="003B33CB">
        <w:rPr>
          <w:sz w:val="22"/>
          <w:szCs w:val="22"/>
        </w:rPr>
        <w:t>b</w:t>
      </w:r>
      <w:r w:rsidR="00353A45" w:rsidRPr="003B33CB">
        <w:rPr>
          <w:sz w:val="22"/>
          <w:szCs w:val="22"/>
        </w:rPr>
        <w:t xml:space="preserve">owiązek pisemnego powiadomienia Zamawiającego o konieczności wyłączenia </w:t>
      </w:r>
      <w:proofErr w:type="spellStart"/>
      <w:r w:rsidRPr="003B33CB">
        <w:rPr>
          <w:sz w:val="22"/>
          <w:szCs w:val="22"/>
        </w:rPr>
        <w:t>MSPDiON</w:t>
      </w:r>
      <w:proofErr w:type="spellEnd"/>
      <w:r w:rsidR="00353A45" w:rsidRPr="003B33CB">
        <w:rPr>
          <w:sz w:val="22"/>
          <w:szCs w:val="22"/>
        </w:rPr>
        <w:t xml:space="preserve"> z funkcjon</w:t>
      </w:r>
      <w:r w:rsidR="00353A45" w:rsidRPr="003B33CB">
        <w:rPr>
          <w:sz w:val="22"/>
          <w:szCs w:val="22"/>
        </w:rPr>
        <w:t>o</w:t>
      </w:r>
      <w:r w:rsidR="00353A45" w:rsidRPr="003B33CB">
        <w:rPr>
          <w:sz w:val="22"/>
          <w:szCs w:val="22"/>
        </w:rPr>
        <w:t xml:space="preserve">wania z podaniem powodów wyłączenia </w:t>
      </w:r>
      <w:proofErr w:type="spellStart"/>
      <w:r w:rsidRPr="003B33CB">
        <w:rPr>
          <w:sz w:val="22"/>
          <w:szCs w:val="22"/>
        </w:rPr>
        <w:t>MSPDiON</w:t>
      </w:r>
      <w:proofErr w:type="spellEnd"/>
      <w:r w:rsidR="00353A45" w:rsidRPr="003B33CB">
        <w:rPr>
          <w:sz w:val="22"/>
          <w:szCs w:val="22"/>
        </w:rPr>
        <w:t xml:space="preserve"> z funkcjonowania i</w:t>
      </w:r>
      <w:r w:rsidRPr="003B33CB">
        <w:rPr>
          <w:sz w:val="22"/>
          <w:szCs w:val="22"/>
        </w:rPr>
        <w:t xml:space="preserve"> uzgodnić z Zamawiającym</w:t>
      </w:r>
      <w:r w:rsidR="00353A45" w:rsidRPr="003B33CB">
        <w:rPr>
          <w:sz w:val="22"/>
          <w:szCs w:val="22"/>
        </w:rPr>
        <w:t xml:space="preserve"> termin tego wyłączenia. </w:t>
      </w:r>
    </w:p>
    <w:p w:rsidR="00EE6828" w:rsidRPr="00ED50E9" w:rsidRDefault="00141C25" w:rsidP="00EE6828">
      <w:pPr>
        <w:ind w:left="142" w:hanging="14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</w:t>
      </w:r>
      <w:r w:rsidR="00EE6828" w:rsidRPr="00ED50E9">
        <w:rPr>
          <w:i/>
          <w:sz w:val="22"/>
          <w:szCs w:val="22"/>
        </w:rPr>
        <w:t>. Wykonawca wykona całość robót budowlanych objętych przedmiotem niniejszej umowy siłami własnymi bez prawa zlecania całości bądź części prac podwykonawcom (w przypadku realizacji robót objętych n</w:t>
      </w:r>
      <w:r w:rsidR="00EE6828" w:rsidRPr="00ED50E9">
        <w:rPr>
          <w:i/>
          <w:sz w:val="22"/>
          <w:szCs w:val="22"/>
        </w:rPr>
        <w:t>i</w:t>
      </w:r>
      <w:r w:rsidR="00EE6828" w:rsidRPr="00ED50E9">
        <w:rPr>
          <w:i/>
          <w:sz w:val="22"/>
          <w:szCs w:val="22"/>
        </w:rPr>
        <w:t>niejszą umową siłami własnymi).</w:t>
      </w: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§ 2</w:t>
      </w:r>
    </w:p>
    <w:p w:rsidR="00EE6828" w:rsidRPr="00ED50E9" w:rsidRDefault="00EE6828" w:rsidP="00EE6828">
      <w:pPr>
        <w:ind w:left="180" w:hanging="180"/>
        <w:rPr>
          <w:b/>
          <w:sz w:val="22"/>
          <w:szCs w:val="22"/>
        </w:rPr>
      </w:pPr>
      <w:r w:rsidRPr="00ED50E9">
        <w:rPr>
          <w:sz w:val="22"/>
          <w:szCs w:val="22"/>
        </w:rPr>
        <w:t xml:space="preserve">1. Termin wykonania całego przedmiotu umowy ustala się do dnia: </w:t>
      </w:r>
      <w:r w:rsidR="004A3A8E" w:rsidRPr="00ED50E9">
        <w:rPr>
          <w:sz w:val="22"/>
          <w:szCs w:val="22"/>
        </w:rPr>
        <w:t>……………</w:t>
      </w:r>
      <w:r w:rsidRPr="00ED50E9">
        <w:rPr>
          <w:sz w:val="22"/>
          <w:szCs w:val="22"/>
        </w:rPr>
        <w:t>.2014r.</w:t>
      </w:r>
    </w:p>
    <w:p w:rsidR="00EE6828" w:rsidRPr="00ED50E9" w:rsidRDefault="00B33290" w:rsidP="00EE6828">
      <w:pPr>
        <w:ind w:left="180" w:hanging="180"/>
        <w:rPr>
          <w:sz w:val="22"/>
          <w:szCs w:val="22"/>
        </w:rPr>
      </w:pPr>
      <w:r w:rsidRPr="00ED50E9">
        <w:rPr>
          <w:sz w:val="22"/>
          <w:szCs w:val="22"/>
        </w:rPr>
        <w:t>2</w:t>
      </w:r>
      <w:r w:rsidR="00EE6828" w:rsidRPr="00ED50E9">
        <w:rPr>
          <w:sz w:val="22"/>
          <w:szCs w:val="22"/>
        </w:rPr>
        <w:t>. Strony mogą uzgodnić zmianę określonych w umowie terminów wykonania obowiązków stron umowy lub terminu wykonania umowy, w przypadku, gdy zajdzie co najmniej jedna z następujących okoliczności:</w:t>
      </w:r>
    </w:p>
    <w:p w:rsidR="00EE6828" w:rsidRPr="00ED50E9" w:rsidRDefault="00EE6828" w:rsidP="004962DD">
      <w:pPr>
        <w:ind w:left="284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1) wystąpią zmiany w obowiązujących przepisach prawa, w tym w normach mających wpływ na termin wykonania przedmiotu umowy,</w:t>
      </w:r>
    </w:p>
    <w:p w:rsidR="00EE6828" w:rsidRPr="00ED50E9" w:rsidRDefault="00EE6828" w:rsidP="004962DD">
      <w:pPr>
        <w:ind w:left="284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2) działania lub bezczynność organów administracji lub instytucji upoważnionych do wydawania decyzji, pozwoleń, itp. spowodują niemożność dotrzymania ustalonych w umowie terminów,</w:t>
      </w:r>
    </w:p>
    <w:p w:rsidR="00EE6828" w:rsidRPr="00ED50E9" w:rsidRDefault="00EE6828" w:rsidP="004962DD">
      <w:pPr>
        <w:ind w:left="284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3) wystąpią inne przyczyny zewnętrzne niezależne od Zamawiającego lub Wykonawcy skutkujące okres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wą niemożliwością dotrzymania terminów realizacji przedmiotu umowy,</w:t>
      </w:r>
    </w:p>
    <w:p w:rsidR="00EE6828" w:rsidRPr="00ED50E9" w:rsidRDefault="00EE6828" w:rsidP="004962DD">
      <w:pPr>
        <w:ind w:left="284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4) wystąpi konieczność wykonania prac archeologicznych,</w:t>
      </w:r>
    </w:p>
    <w:p w:rsidR="00EE6828" w:rsidRPr="00ED50E9" w:rsidRDefault="00EE6828" w:rsidP="004962DD">
      <w:pPr>
        <w:ind w:left="284" w:hanging="18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5) zaistnienie siły wyższej uniemożliwiającej okresowe wykonywania przedmiotu umowy zgodnie z SIWZ.</w:t>
      </w:r>
    </w:p>
    <w:p w:rsidR="00EE6828" w:rsidRPr="00ED50E9" w:rsidRDefault="00EE6828" w:rsidP="00EE6828">
      <w:pPr>
        <w:ind w:left="180" w:hanging="38"/>
        <w:rPr>
          <w:sz w:val="22"/>
          <w:szCs w:val="22"/>
        </w:rPr>
      </w:pPr>
      <w:r w:rsidRPr="00ED50E9">
        <w:rPr>
          <w:sz w:val="22"/>
          <w:szCs w:val="22"/>
        </w:rPr>
        <w:t>W przypadku wystąpienia powyższych  okoliczności, w zakresie mającym wpływ na przebieg realizacji zamówienia, termin wykonania umowy może ulec odpowiedniemu przedłużeniu o czas niezbędny do 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kończenia wykonania przedmiotu umowy w sposób należyty.</w:t>
      </w:r>
    </w:p>
    <w:p w:rsidR="00EE6828" w:rsidRPr="00ED50E9" w:rsidRDefault="00EE6828" w:rsidP="00EE6828">
      <w:pPr>
        <w:ind w:left="180" w:hanging="180"/>
        <w:jc w:val="both"/>
        <w:rPr>
          <w:sz w:val="22"/>
          <w:szCs w:val="22"/>
        </w:rPr>
      </w:pPr>
    </w:p>
    <w:p w:rsidR="004962DD" w:rsidRDefault="004962DD" w:rsidP="00EE6828">
      <w:pPr>
        <w:jc w:val="center"/>
        <w:rPr>
          <w:sz w:val="22"/>
          <w:szCs w:val="22"/>
        </w:rPr>
      </w:pPr>
    </w:p>
    <w:p w:rsidR="004962DD" w:rsidRDefault="004962DD" w:rsidP="00EE6828">
      <w:pPr>
        <w:jc w:val="center"/>
        <w:rPr>
          <w:sz w:val="22"/>
          <w:szCs w:val="22"/>
        </w:rPr>
      </w:pP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 xml:space="preserve">§ </w:t>
      </w:r>
      <w:r w:rsidR="001B5FC2" w:rsidRPr="00ED50E9">
        <w:rPr>
          <w:sz w:val="22"/>
          <w:szCs w:val="22"/>
        </w:rPr>
        <w:t>3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1. Wykonawca zobowiązany jest do prowadzenia dokumentacji budowy, a po zakończeniu budowy do: skompletowania dokumentacji powykonawczej, dokumentów zaświadczających o dopuszczeniu do obrotu wbudowanych wyrobów budowlanych oraz innych dokumentów, określonych w art. 60 ustawy prawo b</w:t>
      </w:r>
      <w:r w:rsidRPr="00ED50E9">
        <w:rPr>
          <w:sz w:val="22"/>
          <w:szCs w:val="22"/>
        </w:rPr>
        <w:t>u</w:t>
      </w:r>
      <w:r w:rsidRPr="00ED50E9">
        <w:rPr>
          <w:sz w:val="22"/>
          <w:szCs w:val="22"/>
        </w:rPr>
        <w:t xml:space="preserve">dowlane (Dz. U. z 2010r., nr 243 poz. 1623 z </w:t>
      </w:r>
      <w:proofErr w:type="spellStart"/>
      <w:r w:rsidRPr="00ED50E9">
        <w:rPr>
          <w:sz w:val="22"/>
          <w:szCs w:val="22"/>
        </w:rPr>
        <w:t>późn</w:t>
      </w:r>
      <w:proofErr w:type="spellEnd"/>
      <w:r w:rsidRPr="00ED50E9">
        <w:rPr>
          <w:sz w:val="22"/>
          <w:szCs w:val="22"/>
        </w:rPr>
        <w:t xml:space="preserve">. zm.). 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2. Wykonawca zobowiązany jest: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1) uczestniczyć w wyznaczonych przez Zamawiającego spotkaniach w celu omówienia spraw związanych z realizacją przedmiotu umowy,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2) stosować wyroby budowlane odpowiadające wymaganiom określonym w ustawie z dnia 16 kwietnia 2004r. o wyrobach budowlanych (Dz. U. nr 92, poz. 881): 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a) oznaczone znakiem CE, dla których zgodnie z odrębnymi przepisami dokonano oceny zgodnie ze zharmonizowaną normą europejską wprowadzoną do zbioru Polskich Norm, z europejską aprobatą techniczną (EAT) lub krajową specyfikacją techniczną Państwa członkowskiego UE uznaną przez K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misję Europejską za zgodną z wymogami podstawowymi,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b) znajdujące się w określonym przez Komisję Europejską wykazie wyrobów mających niewielkie zn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czenie dla zdrowia i bezpieczeństwa, dla których producent wydał deklarację zgodności z uznanymi r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gułami sztuki budowlanej,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c) dla których producent po dokonaniu odpowiedniej procedury oceniającej wystawił deklarację zgodn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ści CE potwierdzającą zgodność wyrobu z europejskimi normami i aprobatami,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d) oznaczone Znakiem Budowlanym zgodnie z Polską Normą lub krajową aprobatą techniczną a zgo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>ność ta została potwierdzona w deklaracji zgodności wydanej przez producenta,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e) wyroby przeznaczone do  jednostkowego stosowania w konkretnym obiekcie budowlanym,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3) zorganizować, zagospodarować oraz należycie zabezpieczyć plac budowy oraz zaplecze budowy w sp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sób zapewniający bezpieczeństwo osób przebywających na terenie budowy i w jej obrębie oraz zabezpi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 xml:space="preserve">czyć teren przed dostępem osób trzecich, 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4) dostarczyć i zamontować na własny koszt liczniki zużycia wody oraz energii elektrycznej. W trakcie realizacji robót, Wykonawca będzie ponosił koszty zużycia energii elektrycznej, wody oraz odprowadz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nia ścieków zgodnie ze wskazaniami liczników, na podstawie faktury wystawionej przez Zamawiającego, płatnej do 14 dnia od jej wystawienia na rachunek wskazany na fakturze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5) utrzymywać plac budowy w stanie wolnym od zbędnych przeszkód, usuwać na bieżąco zbędne materi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ły, odpady, śmieci, urządzenia prowizoryczne, które nie są już potrzebne,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6) postępować z odpadami zgodnie z obowiązującymi w tym zakresie przepisami prawa. Wykonawca jako wytwórca odpadów w rozumieniu art. 3 ust. 1 pkt. 32 ustawy z dnia 14 grudnia 2012r. o odpadach (Dz. U. z 2012r. poz. 21) ma obowiązek zagospodarowania powstałych podczas realizacji przedmiotu umowy odpadów oraz postępować zgodnie z  ustawą z dnia 27.04.2001 r. Prawo ochrony środowiska (Dz. U. z 2008 r. Nr 25 poz. 190 ze zm.) oraz w razie potrzeby zgłaszać informacje o wytwarzanych odpadach do </w:t>
      </w:r>
      <w:r w:rsidR="006649D9" w:rsidRPr="00ED50E9">
        <w:rPr>
          <w:sz w:val="22"/>
          <w:szCs w:val="22"/>
        </w:rPr>
        <w:t xml:space="preserve">Wydziału Ochrony Środowiska, Rolnictwa i Leśnictwa Urzędu Miejskiego w Miliczu </w:t>
      </w:r>
      <w:r w:rsidRPr="00ED50E9">
        <w:rPr>
          <w:sz w:val="22"/>
          <w:szCs w:val="22"/>
        </w:rPr>
        <w:t>oraz Zamawiając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go.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7) sporządzić – zgodnie z przepisami rozporządzenia Ministra Infrastruktury z dnia 23.06.2003r. w sprawie informacji dotyczącej bezpieczeństwa i ochrony zdrowia oraz planu bezpieczeństwa i ochrony zdrowia (Dz. U. z 2003r. Nr 120 poz. 1126) – przed rozpoczęciem robót, plan bezpieczeństwa i ochrony zdrowia oraz niezwłocznie przekazać 1 egzemplarz planu „bioz” Zamawiającemu,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8) przestrzegać obowiązujących przepisów porządkowych, w szczególności dotyczących zabezpieczenia interesów stron oraz osób trzecich, np. zabezpieczenia dróg przed zanieczyszczeniem, ochrony przed h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łasem,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9) natychmiastowo usuwać w sposób docelowy wszelkie szkody i awarie spowodowane przez Wykonawcę w trakcie realizacji robót</w:t>
      </w:r>
      <w:r w:rsidR="00C01058" w:rsidRPr="006E621C">
        <w:rPr>
          <w:sz w:val="22"/>
          <w:szCs w:val="22"/>
        </w:rPr>
        <w:t xml:space="preserve"> (</w:t>
      </w:r>
      <w:r w:rsidR="00F66C2B" w:rsidRPr="006E621C">
        <w:rPr>
          <w:sz w:val="22"/>
          <w:szCs w:val="22"/>
        </w:rPr>
        <w:t xml:space="preserve">ze szczególnym uwzględnieniem czynnego obiektu </w:t>
      </w:r>
      <w:proofErr w:type="spellStart"/>
      <w:r w:rsidR="00F66C2B" w:rsidRPr="006E621C">
        <w:rPr>
          <w:sz w:val="22"/>
          <w:szCs w:val="22"/>
        </w:rPr>
        <w:t>MSPDiON</w:t>
      </w:r>
      <w:proofErr w:type="spellEnd"/>
      <w:r w:rsidR="00F66C2B" w:rsidRPr="006E621C">
        <w:rPr>
          <w:sz w:val="22"/>
          <w:szCs w:val="22"/>
        </w:rPr>
        <w:t>)</w:t>
      </w:r>
      <w:r w:rsidRPr="006E621C">
        <w:rPr>
          <w:sz w:val="22"/>
          <w:szCs w:val="22"/>
        </w:rPr>
        <w:t>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10) zapewnić stały dozór nad mieniem oraz zawrzeć stosowne umowy ubezpieczenia mienia oraz od o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>powiedzialności cywilnej,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11) prowadzić roboty w sposób bezpieczny, w szczególności przestrzegając przepisów bezpieczeństwa i higieny pracy oraz przeciwpożarowych,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12) prowadzić roboty rozbiórkowe i budowlane zgodnie z wymogami rozporządzenia Ministra Infrastru</w:t>
      </w:r>
      <w:r w:rsidRPr="00ED50E9">
        <w:rPr>
          <w:sz w:val="22"/>
          <w:szCs w:val="22"/>
        </w:rPr>
        <w:t>k</w:t>
      </w:r>
      <w:r w:rsidRPr="00ED50E9">
        <w:rPr>
          <w:sz w:val="22"/>
          <w:szCs w:val="22"/>
        </w:rPr>
        <w:t>tury z dnia 06.02.2003 r. w sprawie bezpieczeństwa i higieny pracy podczas wykonywania robót budo</w:t>
      </w:r>
      <w:r w:rsidRPr="00ED50E9">
        <w:rPr>
          <w:sz w:val="22"/>
          <w:szCs w:val="22"/>
        </w:rPr>
        <w:t>w</w:t>
      </w:r>
      <w:r w:rsidRPr="00ED50E9">
        <w:rPr>
          <w:sz w:val="22"/>
          <w:szCs w:val="22"/>
        </w:rPr>
        <w:t>lanych (Dz. U. z 2003 r. Nr 47, poz. 401),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</w:t>
      </w:r>
      <w:r w:rsidR="00D7739A" w:rsidRPr="00ED50E9">
        <w:rPr>
          <w:sz w:val="22"/>
          <w:szCs w:val="22"/>
        </w:rPr>
        <w:t>3</w:t>
      </w:r>
      <w:r w:rsidRPr="00ED50E9">
        <w:rPr>
          <w:sz w:val="22"/>
          <w:szCs w:val="22"/>
        </w:rPr>
        <w:t>) przed zgłoszeniem do odbioru przedmiotu umowy wykonać z wynikiem pozytywnym wszelkie prz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widziane przepisami prawa próby, badania, uzgodnienia nadzorów i odbiorów,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1</w:t>
      </w:r>
      <w:r w:rsidR="00D7739A" w:rsidRPr="00ED50E9">
        <w:rPr>
          <w:sz w:val="22"/>
          <w:szCs w:val="22"/>
        </w:rPr>
        <w:t>4</w:t>
      </w:r>
      <w:r w:rsidRPr="00ED50E9">
        <w:rPr>
          <w:sz w:val="22"/>
          <w:szCs w:val="22"/>
        </w:rPr>
        <w:t>) uporządkować teren budowy po wykonaniu robót oraz zdemontować obiekty tymczasowe,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</w:t>
      </w:r>
      <w:r w:rsidR="00D7739A" w:rsidRPr="00ED50E9">
        <w:rPr>
          <w:sz w:val="22"/>
          <w:szCs w:val="22"/>
        </w:rPr>
        <w:t>5</w:t>
      </w:r>
      <w:r w:rsidRPr="00ED50E9">
        <w:rPr>
          <w:sz w:val="22"/>
          <w:szCs w:val="22"/>
        </w:rPr>
        <w:t>) uczestniczyć, na żądanie Zamawiającego, w naradach i innych czynnościach w trakcie realizacji przedmiotu umowy oraz w okresie gwarancji lub rękojmi,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</w:t>
      </w:r>
      <w:r w:rsidR="00D7739A" w:rsidRPr="00ED50E9">
        <w:rPr>
          <w:sz w:val="22"/>
          <w:szCs w:val="22"/>
        </w:rPr>
        <w:t>6</w:t>
      </w:r>
      <w:r w:rsidRPr="00ED50E9">
        <w:rPr>
          <w:sz w:val="22"/>
          <w:szCs w:val="22"/>
        </w:rPr>
        <w:t>) zgłosić gotowość do odbioru przedmiotu umowy i uczestniczyć w odbiorze.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3. Wykonawca zobowiązany jest skompletować dokumenty niezbędne do zgłoszenia zakończenia robót wł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ściwemu organowi budowlanemu.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4. Wykonawca przy wykonywaniu umowy zobowiązany jest dochować staranności wynikającej z zawod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wego charakteru prowadzonej przez niego działalności gospodarczej.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5. Wykonawca ponosi odpowiedzialność za wykonanie przedmiotu umowy zgodnie z obowiązującymi prz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pisami prawa, postanowieniami umowy oraz celem umowy.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 Wykonawca ponosi odpowiedzialność za wszelkie działania i zaniechania osób, przy pomocy których realizuje przedmiot umowy.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 Przed dokonaniem zamówienia wyrobów budowlanych oraz urządzeń Wykonawca jest obowiązany uz</w:t>
      </w:r>
      <w:r w:rsidRPr="00ED50E9">
        <w:rPr>
          <w:sz w:val="22"/>
          <w:szCs w:val="22"/>
        </w:rPr>
        <w:t>y</w:t>
      </w:r>
      <w:r w:rsidRPr="00ED50E9">
        <w:rPr>
          <w:sz w:val="22"/>
          <w:szCs w:val="22"/>
        </w:rPr>
        <w:t>skać akceptację Zamawiającego.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8. Zamawiający zobowiązany jest zapewnić nadzór inwestorski.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9. Wykonawca oświadcza, że roboty będące przedmiotem umowy wykonywane będą przez pracowników posiadających odpowiednie kwalifikacje, uprawnienia oraz w sposób zgodny z przepisami i zasadami be</w:t>
      </w:r>
      <w:r w:rsidRPr="00ED50E9">
        <w:rPr>
          <w:sz w:val="22"/>
          <w:szCs w:val="22"/>
        </w:rPr>
        <w:t>z</w:t>
      </w:r>
      <w:r w:rsidRPr="00ED50E9">
        <w:rPr>
          <w:sz w:val="22"/>
          <w:szCs w:val="22"/>
        </w:rPr>
        <w:t>pieczeństwa i higieny pracy.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 Zgodnie z wymogiem art. 208 §1 p. 2 Kodeksu Pracy, na czas realizacji robót dla pracowników Wyk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nawcy i Zamawiającego ustala się koordynatora ds. BHP, którym będzie przedstawiciel Wykonawcy:   ………..………………..   tel. ………………………………….</w:t>
      </w:r>
    </w:p>
    <w:p w:rsidR="00EE6828" w:rsidRPr="00ED50E9" w:rsidRDefault="00EE6828" w:rsidP="00EE6828">
      <w:pPr>
        <w:jc w:val="center"/>
        <w:rPr>
          <w:sz w:val="22"/>
          <w:szCs w:val="22"/>
        </w:rPr>
      </w:pPr>
    </w:p>
    <w:p w:rsidR="0087283A" w:rsidRPr="00DC720F" w:rsidRDefault="0087283A" w:rsidP="0087283A">
      <w:pPr>
        <w:jc w:val="center"/>
        <w:rPr>
          <w:sz w:val="22"/>
        </w:rPr>
      </w:pPr>
      <w:r w:rsidRPr="00DC720F">
        <w:rPr>
          <w:sz w:val="22"/>
        </w:rPr>
        <w:t>§ 4</w:t>
      </w:r>
    </w:p>
    <w:p w:rsidR="0087283A" w:rsidRPr="00DC720F" w:rsidRDefault="0087283A" w:rsidP="0087283A">
      <w:pPr>
        <w:jc w:val="both"/>
        <w:rPr>
          <w:sz w:val="22"/>
        </w:rPr>
      </w:pPr>
      <w:r w:rsidRPr="00DC720F">
        <w:rPr>
          <w:sz w:val="22"/>
        </w:rPr>
        <w:t xml:space="preserve">Wykonawca będzie realizował roboty budowlane określone w § 1 ust. 1 umowy zgodnie z przedłożonym przez Wykonawcę i zatwierdzonym przez Zamawiającego harmonogramem rzeczowo finansowym robót, który stanowi Zał. nr </w:t>
      </w:r>
      <w:r w:rsidR="00DD1AD8" w:rsidRPr="00DC720F">
        <w:rPr>
          <w:sz w:val="22"/>
        </w:rPr>
        <w:t>2</w:t>
      </w:r>
      <w:r w:rsidRPr="00DC720F">
        <w:rPr>
          <w:sz w:val="22"/>
        </w:rPr>
        <w:t xml:space="preserve"> do umowy. W harmonogramie rzeczowo finansowym robót został dokonany podział na trzy etapy robót z których każdy stanowi odrębny przedmiot odbioru. W harmonogramie określono term</w:t>
      </w:r>
      <w:r w:rsidRPr="00DC720F">
        <w:rPr>
          <w:sz w:val="22"/>
        </w:rPr>
        <w:t>i</w:t>
      </w:r>
      <w:r w:rsidRPr="00DC720F">
        <w:rPr>
          <w:sz w:val="22"/>
        </w:rPr>
        <w:t>ny realizacji etapów oraz wynagrodzenie za realizację poszczególnych etapów przy czym podział wynagr</w:t>
      </w:r>
      <w:r w:rsidRPr="00DC720F">
        <w:rPr>
          <w:sz w:val="22"/>
        </w:rPr>
        <w:t>o</w:t>
      </w:r>
      <w:r w:rsidRPr="00DC720F">
        <w:rPr>
          <w:sz w:val="22"/>
        </w:rPr>
        <w:t xml:space="preserve">dzenia został dokonany wyłącznie w celu umożliwienia Wykonawcy fakturowania częściowego zgodnie z zapisem § </w:t>
      </w:r>
      <w:r w:rsidR="00DD1AD8" w:rsidRPr="00DC720F">
        <w:rPr>
          <w:sz w:val="22"/>
        </w:rPr>
        <w:t>7</w:t>
      </w:r>
      <w:r w:rsidRPr="00DC720F">
        <w:rPr>
          <w:sz w:val="22"/>
        </w:rPr>
        <w:t xml:space="preserve"> ust. 2 umowy, nie określa on cen ryczałtowych i nie może spowodować zwiększenia wynagr</w:t>
      </w:r>
      <w:r w:rsidRPr="00DC720F">
        <w:rPr>
          <w:sz w:val="22"/>
        </w:rPr>
        <w:t>o</w:t>
      </w:r>
      <w:r w:rsidRPr="00DC720F">
        <w:rPr>
          <w:sz w:val="22"/>
        </w:rPr>
        <w:t xml:space="preserve">dzenia ryczałtowego określonego w § </w:t>
      </w:r>
      <w:r w:rsidR="00DD1AD8" w:rsidRPr="00DC720F">
        <w:rPr>
          <w:sz w:val="22"/>
        </w:rPr>
        <w:t>7</w:t>
      </w:r>
      <w:r w:rsidRPr="00DC720F">
        <w:rPr>
          <w:sz w:val="22"/>
        </w:rPr>
        <w:t xml:space="preserve"> ust. 1 umowy.</w:t>
      </w:r>
    </w:p>
    <w:p w:rsidR="0087283A" w:rsidRDefault="0087283A" w:rsidP="00EE6828">
      <w:pPr>
        <w:jc w:val="center"/>
        <w:rPr>
          <w:i/>
          <w:sz w:val="22"/>
          <w:szCs w:val="22"/>
        </w:rPr>
      </w:pPr>
    </w:p>
    <w:p w:rsidR="00EE6828" w:rsidRPr="00ED50E9" w:rsidRDefault="00EE6828" w:rsidP="00EE6828">
      <w:pPr>
        <w:jc w:val="center"/>
        <w:rPr>
          <w:i/>
          <w:sz w:val="22"/>
          <w:szCs w:val="22"/>
        </w:rPr>
      </w:pPr>
      <w:r w:rsidRPr="00ED50E9">
        <w:rPr>
          <w:i/>
          <w:sz w:val="22"/>
          <w:szCs w:val="22"/>
        </w:rPr>
        <w:t>§</w:t>
      </w:r>
      <w:r w:rsidR="00C977A3">
        <w:rPr>
          <w:i/>
          <w:sz w:val="22"/>
          <w:szCs w:val="22"/>
        </w:rPr>
        <w:t xml:space="preserve"> 5 </w:t>
      </w:r>
      <w:r w:rsidRPr="00ED50E9">
        <w:rPr>
          <w:i/>
          <w:sz w:val="22"/>
          <w:szCs w:val="22"/>
        </w:rPr>
        <w:t>(dotyczy realizacji robót budowlanych przy pomocy podwykonawców)</w:t>
      </w:r>
    </w:p>
    <w:p w:rsidR="00EE6828" w:rsidRPr="00ED50E9" w:rsidRDefault="00EE6828" w:rsidP="00EE6828">
      <w:pPr>
        <w:ind w:left="142" w:hanging="142"/>
        <w:rPr>
          <w:i/>
          <w:sz w:val="22"/>
          <w:szCs w:val="22"/>
        </w:rPr>
      </w:pPr>
      <w:r w:rsidRPr="00ED50E9">
        <w:rPr>
          <w:i/>
          <w:sz w:val="22"/>
          <w:szCs w:val="22"/>
        </w:rPr>
        <w:t>1. O zawarciu umowy z podwykonawcą robót budowlanych, które Wykonawca wskazał w ofercie, Wykona</w:t>
      </w:r>
      <w:r w:rsidRPr="00ED50E9">
        <w:rPr>
          <w:i/>
          <w:sz w:val="22"/>
          <w:szCs w:val="22"/>
        </w:rPr>
        <w:t>w</w:t>
      </w:r>
      <w:r w:rsidRPr="00ED50E9">
        <w:rPr>
          <w:i/>
          <w:sz w:val="22"/>
          <w:szCs w:val="22"/>
        </w:rPr>
        <w:t xml:space="preserve">ca musi powiadomić Zamawiającego. </w:t>
      </w:r>
    </w:p>
    <w:p w:rsidR="00EE6828" w:rsidRPr="00ED50E9" w:rsidRDefault="00EE6828" w:rsidP="00EE6828">
      <w:pPr>
        <w:ind w:left="142" w:hanging="142"/>
        <w:rPr>
          <w:i/>
          <w:sz w:val="22"/>
          <w:szCs w:val="22"/>
        </w:rPr>
      </w:pPr>
      <w:r w:rsidRPr="00ED50E9">
        <w:rPr>
          <w:i/>
          <w:sz w:val="22"/>
          <w:szCs w:val="22"/>
        </w:rPr>
        <w:t>2. Umowa o której mowa w ust. 1 powinna zawierać zapis zobowiązujący podwykonawcę do powiadomienia Zamawiającego o dokonaniu przez Wykonawcę zapłaty za roboty zrealizowane przez podwykonawcę st</w:t>
      </w:r>
      <w:r w:rsidRPr="00ED50E9">
        <w:rPr>
          <w:i/>
          <w:sz w:val="22"/>
          <w:szCs w:val="22"/>
        </w:rPr>
        <w:t>a</w:t>
      </w:r>
      <w:r w:rsidRPr="00ED50E9">
        <w:rPr>
          <w:i/>
          <w:sz w:val="22"/>
          <w:szCs w:val="22"/>
        </w:rPr>
        <w:t>nowiące przedmiot tej umowy, w ciągu 3 dni roboczych od daty wpływu należności na rachunek bankowy podwykonawcy.</w:t>
      </w:r>
    </w:p>
    <w:p w:rsidR="00EE6828" w:rsidRPr="00ED50E9" w:rsidRDefault="00EE6828" w:rsidP="00EE6828">
      <w:pPr>
        <w:ind w:left="142" w:hanging="142"/>
        <w:rPr>
          <w:i/>
          <w:sz w:val="22"/>
          <w:szCs w:val="22"/>
        </w:rPr>
      </w:pPr>
      <w:r w:rsidRPr="00ED50E9">
        <w:rPr>
          <w:i/>
          <w:sz w:val="22"/>
          <w:szCs w:val="22"/>
        </w:rPr>
        <w:t>3. Ustala się zakres rzeczowo – finansowy robót budowlanych, realizowanych przez podwykonawców zgo</w:t>
      </w:r>
      <w:r w:rsidRPr="00ED50E9">
        <w:rPr>
          <w:i/>
          <w:sz w:val="22"/>
          <w:szCs w:val="22"/>
        </w:rPr>
        <w:t>d</w:t>
      </w:r>
      <w:r w:rsidRPr="00ED50E9">
        <w:rPr>
          <w:i/>
          <w:sz w:val="22"/>
          <w:szCs w:val="22"/>
        </w:rPr>
        <w:t>nie z treścią Załącznika nr 2 do niniejszej umowy.</w:t>
      </w: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§ </w:t>
      </w:r>
      <w:r w:rsidR="00C977A3">
        <w:rPr>
          <w:sz w:val="22"/>
          <w:szCs w:val="22"/>
        </w:rPr>
        <w:t>6</w:t>
      </w:r>
    </w:p>
    <w:p w:rsidR="00EE6828" w:rsidRPr="00ED50E9" w:rsidRDefault="00EE6828" w:rsidP="00EE6828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1. Wykonawca zgłosi pisemnie Zamawiającemu gotowość do odbioru końcowego.</w:t>
      </w:r>
    </w:p>
    <w:p w:rsidR="00EE6828" w:rsidRPr="00ED50E9" w:rsidRDefault="00825210" w:rsidP="00EE6828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2</w:t>
      </w:r>
      <w:r w:rsidR="00EE6828" w:rsidRPr="00ED50E9">
        <w:rPr>
          <w:sz w:val="22"/>
          <w:szCs w:val="22"/>
        </w:rPr>
        <w:t>. Zamawiający wyznaczy termin odbioru końcowego najpóźniej w ciągu 7 dni od daty zawiadomienia go o osiągnięciu gotowości do odbioru, zawiadamiając o tym Wykonawcę.</w:t>
      </w:r>
    </w:p>
    <w:p w:rsidR="00EE6828" w:rsidRPr="00ED50E9" w:rsidRDefault="00825210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</w:t>
      </w:r>
      <w:r w:rsidR="00EE6828" w:rsidRPr="00ED50E9">
        <w:rPr>
          <w:sz w:val="22"/>
          <w:szCs w:val="22"/>
        </w:rPr>
        <w:t>. Jeżeli w toku czynności odbioru końcowego zostaną stwierdzone wady, to Zamawiającemu przysługują następujące uprawnienia:</w:t>
      </w:r>
    </w:p>
    <w:p w:rsidR="00EE6828" w:rsidRPr="00ED50E9" w:rsidRDefault="00EE6828" w:rsidP="00EE6828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1) jeżeli wady nadają się do usunięcia odmawia odbioru do czasu usunięcia wad,</w:t>
      </w:r>
    </w:p>
    <w:p w:rsidR="00EE6828" w:rsidRPr="00ED50E9" w:rsidRDefault="00EE6828" w:rsidP="00EE6828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2) jeżeli wady nie nadają się do usunięcia to:</w:t>
      </w:r>
    </w:p>
    <w:p w:rsidR="00EE6828" w:rsidRPr="00ED50E9" w:rsidRDefault="00EE6828" w:rsidP="00EE6828">
      <w:pPr>
        <w:ind w:left="426" w:hanging="142"/>
        <w:rPr>
          <w:sz w:val="22"/>
          <w:szCs w:val="22"/>
        </w:rPr>
      </w:pPr>
      <w:r w:rsidRPr="00ED50E9">
        <w:rPr>
          <w:sz w:val="22"/>
          <w:szCs w:val="22"/>
        </w:rPr>
        <w:t>a) jeżeli nie uniemożliwiają one użytkowania przedmiotu odbioru zgodnie z przeznaczeniem - Zamawi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jący może obniżyć odpowiednio wynagrodzenie,</w:t>
      </w:r>
    </w:p>
    <w:p w:rsidR="00EE6828" w:rsidRPr="00ED50E9" w:rsidRDefault="00EE6828" w:rsidP="00EE6828">
      <w:pPr>
        <w:ind w:left="426" w:hanging="142"/>
        <w:rPr>
          <w:sz w:val="22"/>
          <w:szCs w:val="22"/>
        </w:rPr>
      </w:pPr>
      <w:r w:rsidRPr="00ED50E9">
        <w:rPr>
          <w:sz w:val="22"/>
          <w:szCs w:val="22"/>
        </w:rPr>
        <w:t>b) jeżeli wady uniemożliwiają użytkowanie przedmiotu odbioru zgodnie z przeznaczeniem - Zamawiaj</w:t>
      </w:r>
      <w:r w:rsidRPr="00ED50E9">
        <w:rPr>
          <w:sz w:val="22"/>
          <w:szCs w:val="22"/>
        </w:rPr>
        <w:t>ą</w:t>
      </w:r>
      <w:r w:rsidRPr="00ED50E9">
        <w:rPr>
          <w:sz w:val="22"/>
          <w:szCs w:val="22"/>
        </w:rPr>
        <w:t>cy może odstąpić od umowy lub zażądać wykonania przedmiotu odbioru po raz drugi.</w:t>
      </w:r>
    </w:p>
    <w:p w:rsidR="00EE6828" w:rsidRPr="00ED50E9" w:rsidRDefault="000604FA" w:rsidP="00EE6828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4</w:t>
      </w:r>
      <w:r w:rsidR="00EE6828" w:rsidRPr="00ED50E9">
        <w:rPr>
          <w:sz w:val="22"/>
          <w:szCs w:val="22"/>
        </w:rPr>
        <w:t>. Przed dokonaniem czynności odbioru końcowego Wykonawca przekaże Zamawiającemu dokumentację powykonawczą na podstawie protokołu zdawczo – odbiorczego pod rygorem nie przystąpienia do odbioru rob</w:t>
      </w:r>
      <w:r w:rsidRPr="00ED50E9">
        <w:rPr>
          <w:sz w:val="22"/>
          <w:szCs w:val="22"/>
        </w:rPr>
        <w:t>ó</w:t>
      </w:r>
      <w:r w:rsidR="00EE6828" w:rsidRPr="00ED50E9">
        <w:rPr>
          <w:sz w:val="22"/>
          <w:szCs w:val="22"/>
        </w:rPr>
        <w:t>t.</w:t>
      </w:r>
    </w:p>
    <w:p w:rsidR="00EE6828" w:rsidRPr="00ED50E9" w:rsidRDefault="000604FA" w:rsidP="00EE6828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5</w:t>
      </w:r>
      <w:r w:rsidR="00EE6828" w:rsidRPr="00ED50E9">
        <w:rPr>
          <w:sz w:val="22"/>
          <w:szCs w:val="22"/>
        </w:rPr>
        <w:t>. Strony postanawiają, że z czynności odbioru końcowego będzie sporządzony protokół podpisany przez osoby wyszczególnione w §1</w:t>
      </w:r>
      <w:r w:rsidR="00DD1AD8">
        <w:rPr>
          <w:sz w:val="22"/>
          <w:szCs w:val="22"/>
        </w:rPr>
        <w:t>2</w:t>
      </w:r>
      <w:r w:rsidR="00EE6828" w:rsidRPr="00ED50E9">
        <w:rPr>
          <w:sz w:val="22"/>
          <w:szCs w:val="22"/>
        </w:rPr>
        <w:t xml:space="preserve"> i §1</w:t>
      </w:r>
      <w:r w:rsidR="00DD1AD8">
        <w:rPr>
          <w:sz w:val="22"/>
          <w:szCs w:val="22"/>
        </w:rPr>
        <w:t>3</w:t>
      </w:r>
      <w:r w:rsidR="00EE6828" w:rsidRPr="00ED50E9">
        <w:rPr>
          <w:sz w:val="22"/>
          <w:szCs w:val="22"/>
        </w:rPr>
        <w:t>, zawierający wszelkie ustalenia dokonane w toku odbioru jak też te</w:t>
      </w:r>
      <w:r w:rsidR="00EE6828" w:rsidRPr="00ED50E9">
        <w:rPr>
          <w:sz w:val="22"/>
          <w:szCs w:val="22"/>
        </w:rPr>
        <w:t>r</w:t>
      </w:r>
      <w:r w:rsidR="00EE6828" w:rsidRPr="00ED50E9">
        <w:rPr>
          <w:sz w:val="22"/>
          <w:szCs w:val="22"/>
        </w:rPr>
        <w:t>miny wyznaczone na usunięcie stwierdzonych wad.</w:t>
      </w:r>
    </w:p>
    <w:p w:rsidR="00EE6828" w:rsidRPr="00ED50E9" w:rsidRDefault="000604FA" w:rsidP="00EE6828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6</w:t>
      </w:r>
      <w:r w:rsidR="00EE6828" w:rsidRPr="00ED50E9">
        <w:rPr>
          <w:sz w:val="22"/>
          <w:szCs w:val="22"/>
        </w:rPr>
        <w:t>. Podstawą dokonania odbioru końcowego będą: protokół zdawczo - odbiorczy dokumentacji powykona</w:t>
      </w:r>
      <w:r w:rsidR="00EE6828" w:rsidRPr="00ED50E9">
        <w:rPr>
          <w:sz w:val="22"/>
          <w:szCs w:val="22"/>
        </w:rPr>
        <w:t>w</w:t>
      </w:r>
      <w:r w:rsidR="00EE6828" w:rsidRPr="00ED50E9">
        <w:rPr>
          <w:sz w:val="22"/>
          <w:szCs w:val="22"/>
        </w:rPr>
        <w:t xml:space="preserve">czej, o którym mowa w ust. </w:t>
      </w:r>
      <w:r w:rsidR="0085252C" w:rsidRPr="00ED50E9">
        <w:rPr>
          <w:sz w:val="22"/>
          <w:szCs w:val="22"/>
        </w:rPr>
        <w:t>4</w:t>
      </w:r>
      <w:r w:rsidR="00EE6828" w:rsidRPr="00ED50E9">
        <w:rPr>
          <w:sz w:val="22"/>
          <w:szCs w:val="22"/>
        </w:rPr>
        <w:t xml:space="preserve"> oraz podpisany bez zastrzeżeń protokół odbioru końcowego.</w:t>
      </w:r>
    </w:p>
    <w:p w:rsidR="00EE6828" w:rsidRPr="00ED50E9" w:rsidRDefault="00EE6828" w:rsidP="00EE6828">
      <w:pPr>
        <w:jc w:val="center"/>
        <w:rPr>
          <w:i/>
          <w:sz w:val="22"/>
          <w:szCs w:val="22"/>
        </w:rPr>
      </w:pP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sym w:font="Times New Roman" w:char="00A7"/>
      </w:r>
      <w:r w:rsidRPr="00ED50E9">
        <w:rPr>
          <w:sz w:val="22"/>
          <w:szCs w:val="22"/>
        </w:rPr>
        <w:t xml:space="preserve"> </w:t>
      </w:r>
      <w:r w:rsidR="00DD1AD8">
        <w:rPr>
          <w:sz w:val="22"/>
          <w:szCs w:val="22"/>
        </w:rPr>
        <w:t>7</w:t>
      </w:r>
    </w:p>
    <w:p w:rsidR="00EE6828" w:rsidRPr="00ED50E9" w:rsidRDefault="00EE6828" w:rsidP="00EE6828">
      <w:pPr>
        <w:pStyle w:val="Tekstpodstawowywcity21"/>
        <w:ind w:left="284" w:hanging="284"/>
        <w:rPr>
          <w:sz w:val="22"/>
          <w:szCs w:val="22"/>
        </w:rPr>
      </w:pPr>
      <w:r w:rsidRPr="00ED50E9">
        <w:rPr>
          <w:sz w:val="22"/>
          <w:szCs w:val="22"/>
        </w:rPr>
        <w:t xml:space="preserve">1. Wynagrodzenie ryczałtowe brutto za wykonanie całego przedmiotu umowy strony ustalają w wysokości: </w:t>
      </w:r>
    </w:p>
    <w:p w:rsidR="00EE6828" w:rsidRPr="00ED50E9" w:rsidRDefault="00EE6828" w:rsidP="00EE6828">
      <w:pPr>
        <w:pStyle w:val="Tekstpodstawowywcity21"/>
        <w:ind w:left="284" w:firstLine="0"/>
        <w:rPr>
          <w:sz w:val="22"/>
          <w:szCs w:val="22"/>
        </w:rPr>
      </w:pPr>
      <w:r w:rsidRPr="00ED50E9">
        <w:rPr>
          <w:sz w:val="22"/>
          <w:szCs w:val="22"/>
        </w:rPr>
        <w:t xml:space="preserve">cyfrowo: ………….. zł (słownie: ……………………………………….. złotych), w tym: </w:t>
      </w:r>
    </w:p>
    <w:p w:rsidR="00EE6828" w:rsidRPr="00ED50E9" w:rsidRDefault="00EE6828" w:rsidP="00EE6828">
      <w:pPr>
        <w:ind w:left="284"/>
        <w:rPr>
          <w:sz w:val="22"/>
          <w:szCs w:val="22"/>
        </w:rPr>
      </w:pPr>
      <w:r w:rsidRPr="00ED50E9">
        <w:rPr>
          <w:sz w:val="22"/>
          <w:szCs w:val="22"/>
        </w:rPr>
        <w:t xml:space="preserve">kwota netto wynosi ………..  zł (słownie: ………………………………………. złotych), </w:t>
      </w:r>
    </w:p>
    <w:p w:rsidR="00EE6828" w:rsidRPr="00ED50E9" w:rsidRDefault="00EE6828" w:rsidP="00EE6828">
      <w:pPr>
        <w:ind w:left="284"/>
        <w:rPr>
          <w:sz w:val="22"/>
          <w:szCs w:val="22"/>
        </w:rPr>
      </w:pPr>
      <w:r w:rsidRPr="00ED50E9">
        <w:rPr>
          <w:sz w:val="22"/>
          <w:szCs w:val="22"/>
        </w:rPr>
        <w:t xml:space="preserve">podatek VAT wynosi: …….. zł (słownie: ………………………….……………. złotych). </w:t>
      </w:r>
    </w:p>
    <w:p w:rsidR="006148AF" w:rsidRPr="00F06A06" w:rsidRDefault="006148AF" w:rsidP="006148AF">
      <w:pPr>
        <w:pStyle w:val="Tekstpodstawowy"/>
        <w:ind w:left="142" w:hanging="142"/>
        <w:jc w:val="both"/>
        <w:rPr>
          <w:sz w:val="22"/>
        </w:rPr>
      </w:pPr>
      <w:r w:rsidRPr="00F06A06">
        <w:rPr>
          <w:sz w:val="22"/>
        </w:rPr>
        <w:t>2. Określone w ust. 1 wynagrodzenie za wykonanie robót budowlanych objętych trzema etapami robót, pła</w:t>
      </w:r>
      <w:r w:rsidRPr="00F06A06">
        <w:rPr>
          <w:sz w:val="22"/>
        </w:rPr>
        <w:t>t</w:t>
      </w:r>
      <w:r w:rsidRPr="00F06A06">
        <w:rPr>
          <w:sz w:val="22"/>
        </w:rPr>
        <w:t>ne będzie po ich zakończeniu i odbiorze na podstawie dwóch faktur częściowych i jednej faktury końc</w:t>
      </w:r>
      <w:r w:rsidRPr="00F06A06">
        <w:rPr>
          <w:sz w:val="22"/>
        </w:rPr>
        <w:t>o</w:t>
      </w:r>
      <w:r w:rsidRPr="00F06A06">
        <w:rPr>
          <w:sz w:val="22"/>
        </w:rPr>
        <w:t>wej. Podstawę wystawienia faktur częściowych będzie stanowić:</w:t>
      </w:r>
    </w:p>
    <w:p w:rsidR="006148AF" w:rsidRPr="00F06A06" w:rsidRDefault="006148AF" w:rsidP="006148AF">
      <w:pPr>
        <w:pStyle w:val="Tekstpodstawowy"/>
        <w:ind w:left="284" w:hanging="142"/>
        <w:jc w:val="both"/>
        <w:rPr>
          <w:sz w:val="22"/>
        </w:rPr>
      </w:pPr>
      <w:r w:rsidRPr="00F06A06">
        <w:rPr>
          <w:sz w:val="22"/>
        </w:rPr>
        <w:t xml:space="preserve">1) protokół odbioru I </w:t>
      </w:r>
      <w:proofErr w:type="spellStart"/>
      <w:r w:rsidRPr="00F06A06">
        <w:rPr>
          <w:sz w:val="22"/>
        </w:rPr>
        <w:t>i</w:t>
      </w:r>
      <w:proofErr w:type="spellEnd"/>
      <w:r w:rsidRPr="00F06A06">
        <w:rPr>
          <w:sz w:val="22"/>
        </w:rPr>
        <w:t xml:space="preserve"> II etapu robót </w:t>
      </w:r>
      <w:r w:rsidRPr="00F06A06">
        <w:rPr>
          <w:i/>
          <w:sz w:val="22"/>
        </w:rPr>
        <w:t>wskazujący wydzielone zgodnie z harmonogramem rzeczowo - fina</w:t>
      </w:r>
      <w:r w:rsidRPr="00F06A06">
        <w:rPr>
          <w:i/>
          <w:sz w:val="22"/>
        </w:rPr>
        <w:t>n</w:t>
      </w:r>
      <w:r w:rsidRPr="00F06A06">
        <w:rPr>
          <w:i/>
          <w:sz w:val="22"/>
        </w:rPr>
        <w:t xml:space="preserve">sowym elementy robót wykonane przez podwykonawcę w ramach I </w:t>
      </w:r>
      <w:proofErr w:type="spellStart"/>
      <w:r w:rsidRPr="00F06A06">
        <w:rPr>
          <w:i/>
          <w:sz w:val="22"/>
        </w:rPr>
        <w:t>i</w:t>
      </w:r>
      <w:proofErr w:type="spellEnd"/>
      <w:r w:rsidRPr="00F06A06">
        <w:rPr>
          <w:i/>
          <w:sz w:val="22"/>
        </w:rPr>
        <w:t xml:space="preserve"> II etapu i podpisane przez inspektora nadzoru i kierownika budowy (dotyczy realizacji umowy przy pomocy  podwykonawców) ,</w:t>
      </w:r>
    </w:p>
    <w:p w:rsidR="006148AF" w:rsidRPr="00F06A06" w:rsidRDefault="006148AF" w:rsidP="006148AF">
      <w:pPr>
        <w:pStyle w:val="Tekstpodstawowy"/>
        <w:ind w:left="284" w:hanging="142"/>
        <w:jc w:val="both"/>
        <w:rPr>
          <w:i/>
          <w:sz w:val="22"/>
        </w:rPr>
      </w:pPr>
      <w:r w:rsidRPr="00F06A06">
        <w:rPr>
          <w:i/>
          <w:sz w:val="22"/>
        </w:rPr>
        <w:t xml:space="preserve">2) kopia faktury wystawionej Wykonawcy przez podwykonawcę za wykonane w ramach I </w:t>
      </w:r>
      <w:proofErr w:type="spellStart"/>
      <w:r w:rsidRPr="00F06A06">
        <w:rPr>
          <w:i/>
          <w:sz w:val="22"/>
        </w:rPr>
        <w:t>i</w:t>
      </w:r>
      <w:proofErr w:type="spellEnd"/>
      <w:r w:rsidRPr="00F06A06">
        <w:rPr>
          <w:i/>
          <w:sz w:val="22"/>
        </w:rPr>
        <w:t xml:space="preserve"> II</w:t>
      </w:r>
      <w:r w:rsidRPr="00F06A06">
        <w:rPr>
          <w:b/>
          <w:i/>
          <w:sz w:val="22"/>
        </w:rPr>
        <w:t xml:space="preserve"> </w:t>
      </w:r>
      <w:r w:rsidRPr="00F06A06">
        <w:rPr>
          <w:i/>
          <w:sz w:val="22"/>
        </w:rPr>
        <w:t>etapu przez niego roboty łącznie z kopią przelewu bankowego lub innego dokumentu świadczącego o dokonaniu z</w:t>
      </w:r>
      <w:r w:rsidRPr="00F06A06">
        <w:rPr>
          <w:i/>
          <w:sz w:val="22"/>
        </w:rPr>
        <w:t>a</w:t>
      </w:r>
      <w:r w:rsidRPr="00F06A06">
        <w:rPr>
          <w:i/>
          <w:sz w:val="22"/>
        </w:rPr>
        <w:t>płaty zgodnego z przepisami prawa, potwierdzonego przez Wykonawcę za zgodność z oryginałem (dot</w:t>
      </w:r>
      <w:r w:rsidRPr="00F06A06">
        <w:rPr>
          <w:i/>
          <w:sz w:val="22"/>
        </w:rPr>
        <w:t>y</w:t>
      </w:r>
      <w:r w:rsidRPr="00F06A06">
        <w:rPr>
          <w:i/>
          <w:sz w:val="22"/>
        </w:rPr>
        <w:t>czy realizacji umowy przy pomocy podwykonawców),</w:t>
      </w:r>
    </w:p>
    <w:p w:rsidR="006148AF" w:rsidRPr="00F06A06" w:rsidRDefault="006148AF" w:rsidP="006148AF">
      <w:pPr>
        <w:pStyle w:val="Tekstpodstawowy"/>
        <w:ind w:left="284" w:hanging="142"/>
        <w:jc w:val="both"/>
        <w:rPr>
          <w:sz w:val="22"/>
        </w:rPr>
      </w:pPr>
      <w:r w:rsidRPr="00F06A06">
        <w:rPr>
          <w:i/>
          <w:sz w:val="22"/>
        </w:rPr>
        <w:t>3) oświadczenia podwykonawcy o otrzymaniu od Wykonawcy całości wynagrodzenia za wykonane przez niego roboty (dotyczy realizacji umowy przy pomocy  podwykonawców).</w:t>
      </w:r>
    </w:p>
    <w:p w:rsidR="00D86DD8" w:rsidRPr="00F06A06" w:rsidRDefault="006148AF" w:rsidP="00D86DD8">
      <w:pPr>
        <w:pStyle w:val="Tekstpodstawowy"/>
        <w:ind w:left="284" w:hanging="284"/>
        <w:jc w:val="both"/>
        <w:rPr>
          <w:sz w:val="22"/>
          <w:szCs w:val="22"/>
        </w:rPr>
      </w:pPr>
      <w:r w:rsidRPr="00F06A06">
        <w:rPr>
          <w:sz w:val="22"/>
        </w:rPr>
        <w:t xml:space="preserve">3. Faktura częściowa za pierwszy etap robót budowlanych będzie obejmowała do </w:t>
      </w:r>
      <w:r w:rsidR="00F06A06" w:rsidRPr="00F06A06">
        <w:rPr>
          <w:sz w:val="22"/>
        </w:rPr>
        <w:t>50</w:t>
      </w:r>
      <w:r w:rsidRPr="00F06A06">
        <w:rPr>
          <w:sz w:val="22"/>
        </w:rPr>
        <w:t>% wynagrodzenie okr</w:t>
      </w:r>
      <w:r w:rsidRPr="00F06A06">
        <w:rPr>
          <w:sz w:val="22"/>
        </w:rPr>
        <w:t>e</w:t>
      </w:r>
      <w:r w:rsidRPr="00F06A06">
        <w:rPr>
          <w:sz w:val="22"/>
        </w:rPr>
        <w:t xml:space="preserve">ślonego w ust. 1. </w:t>
      </w:r>
      <w:r w:rsidR="00104619" w:rsidRPr="00F06A06">
        <w:rPr>
          <w:sz w:val="22"/>
          <w:szCs w:val="22"/>
        </w:rPr>
        <w:t>Ponieważ realizacja przedmiotu umowy jest dofinansowywana ze środków Państwow</w:t>
      </w:r>
      <w:r w:rsidR="00104619" w:rsidRPr="00F06A06">
        <w:rPr>
          <w:sz w:val="22"/>
          <w:szCs w:val="22"/>
        </w:rPr>
        <w:t>e</w:t>
      </w:r>
      <w:r w:rsidR="00104619" w:rsidRPr="00F06A06">
        <w:rPr>
          <w:sz w:val="22"/>
          <w:szCs w:val="22"/>
        </w:rPr>
        <w:t>go Funduszu Rehabilitacji Osób Niepełnosprawnych termin wystawienia faktur</w:t>
      </w:r>
      <w:r w:rsidR="00D86DD8" w:rsidRPr="00F06A06">
        <w:rPr>
          <w:sz w:val="22"/>
          <w:szCs w:val="22"/>
        </w:rPr>
        <w:t>y</w:t>
      </w:r>
      <w:r w:rsidR="00104619" w:rsidRPr="00F06A06">
        <w:rPr>
          <w:sz w:val="22"/>
          <w:szCs w:val="22"/>
        </w:rPr>
        <w:t xml:space="preserve"> częściow</w:t>
      </w:r>
      <w:r w:rsidR="00FD0BAD" w:rsidRPr="00F06A06">
        <w:rPr>
          <w:sz w:val="22"/>
          <w:szCs w:val="22"/>
        </w:rPr>
        <w:t xml:space="preserve">ej </w:t>
      </w:r>
      <w:r w:rsidR="00F06A06" w:rsidRPr="00F06A06">
        <w:rPr>
          <w:sz w:val="22"/>
          <w:szCs w:val="22"/>
        </w:rPr>
        <w:t>za etap I ustala się na dzień 15</w:t>
      </w:r>
      <w:r w:rsidR="000355DB" w:rsidRPr="00F06A06">
        <w:rPr>
          <w:sz w:val="22"/>
          <w:szCs w:val="22"/>
        </w:rPr>
        <w:t>.12</w:t>
      </w:r>
      <w:r w:rsidR="00FD0BAD" w:rsidRPr="00F06A06">
        <w:rPr>
          <w:sz w:val="22"/>
          <w:szCs w:val="22"/>
        </w:rPr>
        <w:t>.2013r.</w:t>
      </w:r>
    </w:p>
    <w:p w:rsidR="006148AF" w:rsidRPr="00F06A06" w:rsidRDefault="006148AF" w:rsidP="006148AF">
      <w:pPr>
        <w:pStyle w:val="Tekstpodstawowy"/>
        <w:ind w:left="142" w:hanging="142"/>
        <w:jc w:val="both"/>
        <w:rPr>
          <w:sz w:val="22"/>
        </w:rPr>
      </w:pPr>
      <w:r w:rsidRPr="00F06A06">
        <w:rPr>
          <w:sz w:val="22"/>
        </w:rPr>
        <w:t>4. Faktura częściowa za drugi etap robót budowlanych będzie obejmowała do 2</w:t>
      </w:r>
      <w:r w:rsidR="000355DB" w:rsidRPr="00F06A06">
        <w:rPr>
          <w:sz w:val="22"/>
        </w:rPr>
        <w:t>5</w:t>
      </w:r>
      <w:r w:rsidRPr="00F06A06">
        <w:rPr>
          <w:sz w:val="22"/>
        </w:rPr>
        <w:t>% wynagrodzenie określ</w:t>
      </w:r>
      <w:r w:rsidRPr="00F06A06">
        <w:rPr>
          <w:sz w:val="22"/>
        </w:rPr>
        <w:t>o</w:t>
      </w:r>
      <w:r w:rsidRPr="00F06A06">
        <w:rPr>
          <w:sz w:val="22"/>
        </w:rPr>
        <w:t xml:space="preserve">nego w ust. 1. </w:t>
      </w:r>
      <w:r w:rsidR="00F06A06" w:rsidRPr="00F06A06">
        <w:rPr>
          <w:sz w:val="22"/>
          <w:szCs w:val="22"/>
        </w:rPr>
        <w:t>T</w:t>
      </w:r>
      <w:r w:rsidR="00F06A06" w:rsidRPr="00F06A06">
        <w:rPr>
          <w:sz w:val="22"/>
          <w:szCs w:val="22"/>
        </w:rPr>
        <w:t>ermin wystawienia faktury częściowej za etap I</w:t>
      </w:r>
      <w:r w:rsidR="00F06A06" w:rsidRPr="00F06A06">
        <w:rPr>
          <w:sz w:val="22"/>
          <w:szCs w:val="22"/>
        </w:rPr>
        <w:t>I</w:t>
      </w:r>
      <w:r w:rsidR="00F06A06" w:rsidRPr="00F06A06">
        <w:rPr>
          <w:sz w:val="22"/>
          <w:szCs w:val="22"/>
        </w:rPr>
        <w:t xml:space="preserve"> ustala się na dzień 15</w:t>
      </w:r>
      <w:r w:rsidR="00F06A06" w:rsidRPr="00F06A06">
        <w:rPr>
          <w:sz w:val="22"/>
          <w:szCs w:val="22"/>
        </w:rPr>
        <w:t>.05.2014</w:t>
      </w:r>
      <w:r w:rsidR="00F06A06" w:rsidRPr="00F06A06">
        <w:rPr>
          <w:sz w:val="22"/>
          <w:szCs w:val="22"/>
        </w:rPr>
        <w:t>r.</w:t>
      </w:r>
    </w:p>
    <w:p w:rsidR="006148AF" w:rsidRPr="00F06A06" w:rsidRDefault="006148AF" w:rsidP="006148AF">
      <w:pPr>
        <w:pStyle w:val="Tekstpodstawowy"/>
        <w:ind w:left="142" w:hanging="142"/>
        <w:jc w:val="both"/>
        <w:rPr>
          <w:sz w:val="22"/>
        </w:rPr>
      </w:pPr>
      <w:r w:rsidRPr="00F06A06">
        <w:rPr>
          <w:sz w:val="22"/>
        </w:rPr>
        <w:t>5. Faktura końcowa wystawiona będzie po dokonaniu odbioru końcowego całego przedmiotu umowy zgo</w:t>
      </w:r>
      <w:r w:rsidRPr="00F06A06">
        <w:rPr>
          <w:sz w:val="22"/>
        </w:rPr>
        <w:t>d</w:t>
      </w:r>
      <w:r w:rsidRPr="00F06A06">
        <w:rPr>
          <w:sz w:val="22"/>
        </w:rPr>
        <w:t xml:space="preserve">nie z zapisem § </w:t>
      </w:r>
      <w:r w:rsidR="002252E3" w:rsidRPr="00F06A06">
        <w:rPr>
          <w:sz w:val="22"/>
        </w:rPr>
        <w:t>6</w:t>
      </w:r>
      <w:r w:rsidRPr="00F06A06">
        <w:rPr>
          <w:sz w:val="22"/>
        </w:rPr>
        <w:t xml:space="preserve"> ust. 6 umowy i będzie obejmowała pozostałe wynagrodzenie określone w ust. 1. Podst</w:t>
      </w:r>
      <w:r w:rsidRPr="00F06A06">
        <w:rPr>
          <w:sz w:val="22"/>
        </w:rPr>
        <w:t>a</w:t>
      </w:r>
      <w:r w:rsidRPr="00F06A06">
        <w:rPr>
          <w:sz w:val="22"/>
        </w:rPr>
        <w:t>wę wystawienia faktury końcowej będzie stanowić:</w:t>
      </w:r>
    </w:p>
    <w:p w:rsidR="006148AF" w:rsidRPr="00F06A06" w:rsidRDefault="006148AF" w:rsidP="006148AF">
      <w:pPr>
        <w:pStyle w:val="Tekstpodstawowy"/>
        <w:ind w:left="426" w:hanging="142"/>
        <w:jc w:val="both"/>
        <w:rPr>
          <w:i/>
          <w:sz w:val="22"/>
        </w:rPr>
      </w:pPr>
      <w:r w:rsidRPr="00F06A06">
        <w:rPr>
          <w:sz w:val="22"/>
        </w:rPr>
        <w:t xml:space="preserve">1) protokół odbioru końcowego robót </w:t>
      </w:r>
      <w:r w:rsidRPr="00F06A06">
        <w:rPr>
          <w:i/>
          <w:sz w:val="22"/>
        </w:rPr>
        <w:t>wskazujący wydzielone zgodnie z harmonogramem rzeczowo - f</w:t>
      </w:r>
      <w:r w:rsidRPr="00F06A06">
        <w:rPr>
          <w:i/>
          <w:sz w:val="22"/>
        </w:rPr>
        <w:t>i</w:t>
      </w:r>
      <w:r w:rsidRPr="00F06A06">
        <w:rPr>
          <w:i/>
          <w:sz w:val="22"/>
        </w:rPr>
        <w:t>nansowym elementy robót wykonane przez podwykonawcę w ramach III etapu robót i podpisane przez inspektora nadzoru i kierownika budowy (dotyczy realizacji umowy przy pomocy podwykonawców),</w:t>
      </w:r>
    </w:p>
    <w:p w:rsidR="006148AF" w:rsidRPr="00F06A06" w:rsidRDefault="006148AF" w:rsidP="006148AF">
      <w:pPr>
        <w:pStyle w:val="Tekstpodstawowy"/>
        <w:ind w:left="426" w:hanging="142"/>
        <w:jc w:val="both"/>
        <w:rPr>
          <w:i/>
          <w:sz w:val="22"/>
        </w:rPr>
      </w:pPr>
      <w:r w:rsidRPr="00F06A06">
        <w:rPr>
          <w:i/>
          <w:sz w:val="22"/>
        </w:rPr>
        <w:t>2) kopia faktury wystawionej Wykonawcy przez podwykonawcę za wykonane w ramach III etapu przez niego roboty łącznie z kopią przelewu bankowego lub innego dokumentu świadczącego o dokonaniu z</w:t>
      </w:r>
      <w:r w:rsidRPr="00F06A06">
        <w:rPr>
          <w:i/>
          <w:sz w:val="22"/>
        </w:rPr>
        <w:t>a</w:t>
      </w:r>
      <w:r w:rsidRPr="00F06A06">
        <w:rPr>
          <w:i/>
          <w:sz w:val="22"/>
        </w:rPr>
        <w:t>płaty zgodnego z przepisami prawa, potwierdzonego przez Wykonawcę za zgodność z oryginałem (dot</w:t>
      </w:r>
      <w:r w:rsidRPr="00F06A06">
        <w:rPr>
          <w:i/>
          <w:sz w:val="22"/>
        </w:rPr>
        <w:t>y</w:t>
      </w:r>
      <w:r w:rsidRPr="00F06A06">
        <w:rPr>
          <w:i/>
          <w:sz w:val="22"/>
        </w:rPr>
        <w:t xml:space="preserve">czy realizacji umowy przy pomocy podwykonawców), </w:t>
      </w:r>
    </w:p>
    <w:p w:rsidR="006148AF" w:rsidRPr="00F06A06" w:rsidRDefault="006148AF" w:rsidP="006148AF">
      <w:pPr>
        <w:pStyle w:val="Tekstpodstawowy"/>
        <w:ind w:left="284" w:hanging="142"/>
        <w:jc w:val="both"/>
        <w:rPr>
          <w:i/>
          <w:sz w:val="22"/>
        </w:rPr>
      </w:pPr>
      <w:r w:rsidRPr="00F06A06">
        <w:rPr>
          <w:i/>
          <w:sz w:val="22"/>
        </w:rPr>
        <w:t>3) oświadczenia podwykonawcy o otrzymaniu od Wykonawcy całości wynagrodzenia za wykonane przez niego roboty (dotyczy realizacji umowy przy pomocy  podwykonawców).</w:t>
      </w:r>
    </w:p>
    <w:p w:rsidR="006148AF" w:rsidRPr="00F06A06" w:rsidRDefault="006148AF" w:rsidP="006148AF">
      <w:pPr>
        <w:ind w:left="142" w:hanging="142"/>
        <w:jc w:val="both"/>
        <w:rPr>
          <w:sz w:val="22"/>
        </w:rPr>
      </w:pPr>
      <w:r w:rsidRPr="00F06A06">
        <w:rPr>
          <w:sz w:val="22"/>
          <w:szCs w:val="24"/>
        </w:rPr>
        <w:t>6. Termin płatności faktur częściowych i końcowej wynosi 30 dni od daty ich otrzymania przez Zamawiaj</w:t>
      </w:r>
      <w:r w:rsidRPr="00F06A06">
        <w:rPr>
          <w:sz w:val="22"/>
          <w:szCs w:val="24"/>
        </w:rPr>
        <w:t>ą</w:t>
      </w:r>
      <w:r w:rsidRPr="00F06A06">
        <w:rPr>
          <w:sz w:val="22"/>
          <w:szCs w:val="24"/>
        </w:rPr>
        <w:t>cego. Płatność przelewem na rachunek Wykonawcy wskazany na fakturze.</w:t>
      </w:r>
    </w:p>
    <w:p w:rsidR="006148AF" w:rsidRPr="00F06A06" w:rsidRDefault="006148AF" w:rsidP="006148AF">
      <w:pPr>
        <w:pStyle w:val="Tekstpodstawowy"/>
        <w:ind w:left="142" w:hanging="142"/>
        <w:jc w:val="both"/>
        <w:rPr>
          <w:sz w:val="22"/>
        </w:rPr>
      </w:pPr>
      <w:r w:rsidRPr="00F06A06">
        <w:rPr>
          <w:sz w:val="22"/>
        </w:rPr>
        <w:t>7. Wynagrodzenie, o którym mowa w ust. 1 niniejszego paragrafu, obejmuje całość kosztów związanych z kompleksową realizacją przedmiotu umowy.</w:t>
      </w:r>
    </w:p>
    <w:p w:rsidR="006148AF" w:rsidRPr="00F06A06" w:rsidRDefault="006148AF" w:rsidP="006148AF">
      <w:pPr>
        <w:pStyle w:val="Tekstpodstawowy"/>
        <w:ind w:left="142" w:hanging="142"/>
        <w:jc w:val="both"/>
        <w:rPr>
          <w:sz w:val="22"/>
        </w:rPr>
      </w:pPr>
      <w:r w:rsidRPr="00F06A06">
        <w:rPr>
          <w:sz w:val="22"/>
        </w:rPr>
        <w:t>8. Wynagrodzenie ryczałtowe będzie niezmienne przez cały czas realizacji przedmiotu umowy i Wykonawca nie może żądać podwyższenia wynagrodzenia, chociażby w czasie zawarcia umowy nie można było prz</w:t>
      </w:r>
      <w:r w:rsidRPr="00F06A06">
        <w:rPr>
          <w:sz w:val="22"/>
        </w:rPr>
        <w:t>e</w:t>
      </w:r>
      <w:r w:rsidRPr="00F06A06">
        <w:rPr>
          <w:sz w:val="22"/>
        </w:rPr>
        <w:t>widzieć rozmiaru lub kosztów opracowania lub robót budowlanych.</w:t>
      </w:r>
    </w:p>
    <w:p w:rsidR="006148AF" w:rsidRPr="00F06A06" w:rsidRDefault="006148AF" w:rsidP="006148AF">
      <w:pPr>
        <w:pStyle w:val="Tekstpodstawowy"/>
        <w:ind w:left="142" w:hanging="142"/>
        <w:jc w:val="both"/>
        <w:rPr>
          <w:sz w:val="20"/>
          <w:szCs w:val="22"/>
        </w:rPr>
      </w:pPr>
      <w:r w:rsidRPr="00F06A06">
        <w:rPr>
          <w:sz w:val="22"/>
        </w:rPr>
        <w:t xml:space="preserve">9. W przypadku pominięcia przez Wykonawcę przy wycenie jakiejkolwiek części zamówienia i jej nieujęcia w wynagrodzeniu ryczałtowym, Wykonawcy nie przysługują względem Zamawiającego żadne roszczenia z powyższego tytułu, a w szczególności roszczenia o dodatkowe wynagrodzenie. </w:t>
      </w:r>
      <w:r w:rsidRPr="00F06A06">
        <w:rPr>
          <w:sz w:val="20"/>
          <w:szCs w:val="22"/>
        </w:rPr>
        <w:t xml:space="preserve"> </w:t>
      </w:r>
    </w:p>
    <w:p w:rsidR="002252E3" w:rsidRDefault="002252E3" w:rsidP="00EE6828">
      <w:pPr>
        <w:ind w:left="284" w:hanging="284"/>
        <w:jc w:val="center"/>
        <w:rPr>
          <w:sz w:val="22"/>
          <w:szCs w:val="22"/>
        </w:rPr>
      </w:pPr>
    </w:p>
    <w:p w:rsidR="00EE6828" w:rsidRPr="00ED50E9" w:rsidRDefault="00EE6828" w:rsidP="00EE6828">
      <w:pPr>
        <w:ind w:left="284" w:hanging="28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§ </w:t>
      </w:r>
      <w:r w:rsidR="00DD1AD8">
        <w:rPr>
          <w:sz w:val="22"/>
          <w:szCs w:val="22"/>
        </w:rPr>
        <w:t>8</w:t>
      </w:r>
    </w:p>
    <w:p w:rsidR="00EE6828" w:rsidRPr="00ED50E9" w:rsidRDefault="00EE6828" w:rsidP="00EE6828">
      <w:pPr>
        <w:ind w:left="284" w:hanging="218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1. Wykonawca wnosi zabezpieczenie należytego wykonania umowy za cały przedmiot umowy w wysokości 5% ceny ofertowej przedstawionej w ofercie, co stanowi w zaokrągleniu do pełnych 100 zł kwotę: cyfr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wo:……..(słownie: …………………….)</w:t>
      </w:r>
    </w:p>
    <w:p w:rsidR="00EE6828" w:rsidRPr="00ED50E9" w:rsidRDefault="00EE6828" w:rsidP="00EE6828">
      <w:pPr>
        <w:ind w:left="284" w:hanging="218"/>
        <w:jc w:val="both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2. Zabezpieczenie będzie wniesione w formie …………………………………</w:t>
      </w:r>
    </w:p>
    <w:p w:rsidR="00EE6828" w:rsidRPr="00ED50E9" w:rsidRDefault="00EE6828" w:rsidP="00EE6828">
      <w:pPr>
        <w:ind w:left="284" w:hanging="218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3. Zabezpieczenie musi być wniesione najpóźniej w dniu zawarcia umowy w pełnej wysokości.</w:t>
      </w:r>
    </w:p>
    <w:p w:rsidR="00EE6828" w:rsidRPr="00ED50E9" w:rsidRDefault="00EE6828" w:rsidP="00EE6828">
      <w:pPr>
        <w:ind w:left="284" w:hanging="218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4. W przypadku należytego wykonania umowy 70% zabezpieczenia zostanie zwrócone w terminie do 30 dni od dnia przekazania przez Wykonawcę robót budowlanych i przyjęciu ich przez Zamawiającego jako n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leżycie wykonanych potwierdzonego protokołem odbioru końcowego, natomiast pozostałe 30% zabe</w:t>
      </w:r>
      <w:r w:rsidRPr="00ED50E9">
        <w:rPr>
          <w:sz w:val="22"/>
          <w:szCs w:val="22"/>
        </w:rPr>
        <w:t>z</w:t>
      </w:r>
      <w:r w:rsidRPr="00ED50E9">
        <w:rPr>
          <w:sz w:val="22"/>
          <w:szCs w:val="22"/>
        </w:rPr>
        <w:t>pieczenia należytego wykonania umowy służy do pokrycia roszczeń w ramach rękojmi za wady i zostanie zwrócone nie później niż w 15 dni po upływie okresu rękojmi.</w:t>
      </w:r>
    </w:p>
    <w:p w:rsidR="00EE6828" w:rsidRPr="00ED50E9" w:rsidRDefault="00EE6828" w:rsidP="00EE6828">
      <w:pPr>
        <w:ind w:left="284" w:hanging="218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5. Zabezpieczenie wniesione w pieniądzu na rachunek wskazany przez Zamawiającego zwrócone zostanie w przypadku należytego wykonania robót wraz z odsetkami wynikającymi z umowy rachunku, na którym było ono przechowywane, pomniejszone o koszt prowadzenia rachunku oraz prowizji bankowej za prz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lew pieniędzy na rachunek Wykonawcy.</w:t>
      </w:r>
    </w:p>
    <w:p w:rsidR="00EE6828" w:rsidRPr="00ED50E9" w:rsidRDefault="00EE6828" w:rsidP="00EE6828">
      <w:pPr>
        <w:ind w:left="284" w:hanging="28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§ </w:t>
      </w:r>
      <w:r w:rsidR="00DD1AD8">
        <w:rPr>
          <w:sz w:val="22"/>
          <w:szCs w:val="22"/>
        </w:rPr>
        <w:t>9</w:t>
      </w:r>
    </w:p>
    <w:p w:rsidR="00EE6828" w:rsidRPr="00ED50E9" w:rsidRDefault="00EE6828" w:rsidP="00EE6828">
      <w:pPr>
        <w:ind w:left="284" w:hanging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1. Wykonawca zapłaci Zamawiającemu kary umowne z następujących tytułów: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1) za zwłokę w wykonaniu umowy lub jej części - w wysokości 0,1% wynagrodzenia brutto określonego w § </w:t>
      </w:r>
      <w:r w:rsidR="002252E3">
        <w:rPr>
          <w:sz w:val="22"/>
          <w:szCs w:val="22"/>
        </w:rPr>
        <w:t>7</w:t>
      </w:r>
      <w:r w:rsidRPr="00ED50E9">
        <w:rPr>
          <w:sz w:val="22"/>
          <w:szCs w:val="22"/>
        </w:rPr>
        <w:t xml:space="preserve"> ust. 1 umowy za każdy dzień zwłoki,</w:t>
      </w:r>
    </w:p>
    <w:p w:rsidR="00EE6828" w:rsidRPr="00ED50E9" w:rsidRDefault="00EE6828" w:rsidP="00EE6828">
      <w:pPr>
        <w:ind w:left="284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2) za zwłokę w usunięciu wad stwierdzonych przy odbiorze końcowym robót budowlanych albo ujawni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 xml:space="preserve">nych w okresie gwarancji jakości lub rękojmi za wady - w wysokości 0,1 % wynagrodzenia ryczałtowego brutto określonego w § </w:t>
      </w:r>
      <w:r w:rsidR="002252E3">
        <w:rPr>
          <w:sz w:val="22"/>
          <w:szCs w:val="22"/>
        </w:rPr>
        <w:t>7</w:t>
      </w:r>
      <w:r w:rsidRPr="00ED50E9">
        <w:rPr>
          <w:sz w:val="22"/>
          <w:szCs w:val="22"/>
        </w:rPr>
        <w:t xml:space="preserve"> ust. </w:t>
      </w:r>
      <w:r w:rsidR="008F60E2" w:rsidRPr="00ED50E9">
        <w:rPr>
          <w:sz w:val="22"/>
          <w:szCs w:val="22"/>
        </w:rPr>
        <w:t>1</w:t>
      </w:r>
      <w:r w:rsidRPr="00ED50E9">
        <w:rPr>
          <w:sz w:val="22"/>
          <w:szCs w:val="22"/>
        </w:rPr>
        <w:t xml:space="preserve"> umowy, za każdy dzień zwłoki, liczony od dnia wyznaczonego na usuni</w:t>
      </w:r>
      <w:r w:rsidRPr="00ED50E9">
        <w:rPr>
          <w:sz w:val="22"/>
          <w:szCs w:val="22"/>
        </w:rPr>
        <w:t>ę</w:t>
      </w:r>
      <w:r w:rsidRPr="00ED50E9">
        <w:rPr>
          <w:sz w:val="22"/>
          <w:szCs w:val="22"/>
        </w:rPr>
        <w:t>cie wad.</w:t>
      </w:r>
    </w:p>
    <w:p w:rsidR="00EE6828" w:rsidRPr="00ED50E9" w:rsidRDefault="00EE6828" w:rsidP="00EE6828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2. Zamawiającemu przysługuje prawo dochodzenia odszkodowania uzupełniającego, do wysokości rzecz</w:t>
      </w:r>
      <w:r w:rsidRPr="00ED50E9">
        <w:rPr>
          <w:sz w:val="22"/>
          <w:szCs w:val="22"/>
        </w:rPr>
        <w:t>y</w:t>
      </w:r>
      <w:r w:rsidRPr="00ED50E9">
        <w:rPr>
          <w:sz w:val="22"/>
          <w:szCs w:val="22"/>
        </w:rPr>
        <w:t>wiście poniesionej szkody, na zasadach ogólnych z Kodeksu Cywilnego.</w:t>
      </w:r>
    </w:p>
    <w:p w:rsidR="00EE6828" w:rsidRPr="00ED50E9" w:rsidRDefault="00EE6828" w:rsidP="00EE6828">
      <w:pPr>
        <w:ind w:left="142" w:hanging="142"/>
        <w:rPr>
          <w:sz w:val="22"/>
          <w:szCs w:val="22"/>
        </w:rPr>
      </w:pPr>
    </w:p>
    <w:p w:rsidR="00EE6828" w:rsidRPr="00ED50E9" w:rsidRDefault="00EE6828" w:rsidP="00EE6828">
      <w:pPr>
        <w:ind w:left="284" w:hanging="28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§ </w:t>
      </w:r>
      <w:r w:rsidR="00DD1AD8">
        <w:rPr>
          <w:sz w:val="22"/>
          <w:szCs w:val="22"/>
        </w:rPr>
        <w:t>10</w:t>
      </w:r>
    </w:p>
    <w:p w:rsidR="00EE6828" w:rsidRPr="00ED50E9" w:rsidRDefault="00EE6828" w:rsidP="0060008D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1. Na wykonane roboty budowlane Wykonawca udziela </w:t>
      </w:r>
      <w:r w:rsidR="00723A5C" w:rsidRPr="00ED50E9">
        <w:rPr>
          <w:sz w:val="22"/>
          <w:szCs w:val="22"/>
        </w:rPr>
        <w:t xml:space="preserve">36 </w:t>
      </w:r>
      <w:r w:rsidRPr="00ED50E9">
        <w:rPr>
          <w:sz w:val="22"/>
          <w:szCs w:val="22"/>
        </w:rPr>
        <w:t>miesięcznej gwarancji jakości. Bieg terminu gwarancji rozpoczyna się w dniu następnym po odbiorze końcowym całego przedmiotu umowy. Gwara</w:t>
      </w:r>
      <w:r w:rsidRPr="00ED50E9">
        <w:rPr>
          <w:sz w:val="22"/>
          <w:szCs w:val="22"/>
        </w:rPr>
        <w:t>n</w:t>
      </w:r>
      <w:r w:rsidRPr="00ED50E9">
        <w:rPr>
          <w:sz w:val="22"/>
          <w:szCs w:val="22"/>
        </w:rPr>
        <w:t>cja obejmuje wady materiałowe oraz wady w robociźnie. Szczegółowe warunki gwarancji określa karta gwarancyjna stanowiąca Załącznik nr 1 do niniejszej umowy.</w:t>
      </w:r>
    </w:p>
    <w:p w:rsidR="00EE6828" w:rsidRPr="00ED50E9" w:rsidRDefault="00723A5C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</w:t>
      </w:r>
      <w:r w:rsidR="00EE6828" w:rsidRPr="00ED50E9">
        <w:rPr>
          <w:sz w:val="22"/>
          <w:szCs w:val="22"/>
        </w:rPr>
        <w:t xml:space="preserve">. Strony ustalają, że okres rękojmi jest równy okresowi gwarancji. W związku z tym na wykonane roboty budowlane Wykonawca udziela </w:t>
      </w:r>
      <w:r w:rsidRPr="00ED50E9">
        <w:rPr>
          <w:sz w:val="22"/>
          <w:szCs w:val="22"/>
        </w:rPr>
        <w:t xml:space="preserve">36 </w:t>
      </w:r>
      <w:r w:rsidR="00EE6828" w:rsidRPr="00ED50E9">
        <w:rPr>
          <w:sz w:val="22"/>
          <w:szCs w:val="22"/>
        </w:rPr>
        <w:t>miesięcznej rękojmi. Bieg terminu rękojmi rozpoczyna się w dniu n</w:t>
      </w:r>
      <w:r w:rsidR="00EE6828" w:rsidRPr="00ED50E9">
        <w:rPr>
          <w:sz w:val="22"/>
          <w:szCs w:val="22"/>
        </w:rPr>
        <w:t>a</w:t>
      </w:r>
      <w:r w:rsidR="00EE6828" w:rsidRPr="00ED50E9">
        <w:rPr>
          <w:sz w:val="22"/>
          <w:szCs w:val="22"/>
        </w:rPr>
        <w:t>stępnym po odbiorze końcowym całego przedmiotu umowy.</w:t>
      </w:r>
    </w:p>
    <w:p w:rsidR="00EE6828" w:rsidRPr="00ED50E9" w:rsidRDefault="00723A5C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</w:t>
      </w:r>
      <w:r w:rsidR="00EE6828" w:rsidRPr="00ED50E9">
        <w:rPr>
          <w:sz w:val="22"/>
          <w:szCs w:val="22"/>
        </w:rPr>
        <w:t>. W okresie gwarancji jakości wykonania robót budowlanych Wykonawca zobowiązuje się do usunięcia ujawnionych wad bezpłatnie w terminie 7 dni od daty zgłoszenia przez Zamawiającego wady.</w:t>
      </w:r>
    </w:p>
    <w:p w:rsidR="00EE6828" w:rsidRPr="00ED50E9" w:rsidRDefault="00723A5C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</w:t>
      </w:r>
      <w:r w:rsidR="00EE6828" w:rsidRPr="00ED50E9">
        <w:rPr>
          <w:sz w:val="22"/>
          <w:szCs w:val="22"/>
        </w:rPr>
        <w:t>. Jeżeli w ramach gwarancji jakości wykonania robót budowlanych Wykonawca dokonał usunięcia wad istotnych, termin gwarancji biegnie na nowo od chwili usunięcia wady. W innych wypadkach termin gw</w:t>
      </w:r>
      <w:r w:rsidR="00EE6828" w:rsidRPr="00ED50E9">
        <w:rPr>
          <w:sz w:val="22"/>
          <w:szCs w:val="22"/>
        </w:rPr>
        <w:t>a</w:t>
      </w:r>
      <w:r w:rsidR="00EE6828" w:rsidRPr="00ED50E9">
        <w:rPr>
          <w:sz w:val="22"/>
          <w:szCs w:val="22"/>
        </w:rPr>
        <w:t>rancji ulega przedłużeniu o czas, w którym wada była usuwana.</w:t>
      </w:r>
    </w:p>
    <w:p w:rsidR="00EE6828" w:rsidRPr="00ED50E9" w:rsidRDefault="00723A5C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</w:t>
      </w:r>
      <w:r w:rsidR="00EE6828" w:rsidRPr="00ED50E9">
        <w:rPr>
          <w:sz w:val="22"/>
          <w:szCs w:val="22"/>
        </w:rPr>
        <w:t>. Pomimo wygaśnięcia gwarancji jakości lub rękojmi za wady robót budowlanych Wykonawca zobowiąz</w:t>
      </w:r>
      <w:r w:rsidR="00EE6828" w:rsidRPr="00ED50E9">
        <w:rPr>
          <w:sz w:val="22"/>
          <w:szCs w:val="22"/>
        </w:rPr>
        <w:t>a</w:t>
      </w:r>
      <w:r w:rsidR="00EE6828" w:rsidRPr="00ED50E9">
        <w:rPr>
          <w:sz w:val="22"/>
          <w:szCs w:val="22"/>
        </w:rPr>
        <w:t>ny jest usunąć wady, które zostały zgłoszone przez Zamawiającego w okresie trwania gwarancji lub ręko</w:t>
      </w:r>
      <w:r w:rsidR="00EE6828" w:rsidRPr="00ED50E9">
        <w:rPr>
          <w:sz w:val="22"/>
          <w:szCs w:val="22"/>
        </w:rPr>
        <w:t>j</w:t>
      </w:r>
      <w:r w:rsidR="00EE6828" w:rsidRPr="00ED50E9">
        <w:rPr>
          <w:sz w:val="22"/>
          <w:szCs w:val="22"/>
        </w:rPr>
        <w:t>mi.</w:t>
      </w:r>
    </w:p>
    <w:p w:rsidR="00EE6828" w:rsidRPr="00ED50E9" w:rsidRDefault="00723A5C" w:rsidP="00EE6828">
      <w:pPr>
        <w:ind w:left="284" w:hanging="284"/>
        <w:jc w:val="both"/>
        <w:rPr>
          <w:i/>
          <w:sz w:val="22"/>
          <w:szCs w:val="22"/>
        </w:rPr>
      </w:pPr>
      <w:r w:rsidRPr="00ED50E9">
        <w:rPr>
          <w:i/>
          <w:sz w:val="22"/>
          <w:szCs w:val="22"/>
        </w:rPr>
        <w:t>6</w:t>
      </w:r>
      <w:r w:rsidR="00EE6828" w:rsidRPr="00ED50E9">
        <w:rPr>
          <w:i/>
          <w:sz w:val="22"/>
          <w:szCs w:val="22"/>
        </w:rPr>
        <w:t>. Wykonawca udziela gwarancji i rękojmi na przedmiot umowy wykonany przez podwykonawców (dotyczy realizacji robót przy pomocy podwykonawców).</w:t>
      </w:r>
    </w:p>
    <w:p w:rsidR="00EE6828" w:rsidRPr="00ED50E9" w:rsidRDefault="00EE6828" w:rsidP="00EE6828">
      <w:pPr>
        <w:ind w:left="284" w:hanging="284"/>
        <w:jc w:val="both"/>
        <w:rPr>
          <w:sz w:val="22"/>
          <w:szCs w:val="22"/>
        </w:rPr>
      </w:pPr>
    </w:p>
    <w:p w:rsidR="00EE6828" w:rsidRPr="00ED50E9" w:rsidRDefault="00EE6828" w:rsidP="00EE6828">
      <w:pPr>
        <w:ind w:left="284" w:hanging="28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§ </w:t>
      </w:r>
      <w:r w:rsidR="00A11543" w:rsidRPr="00ED50E9">
        <w:rPr>
          <w:sz w:val="22"/>
          <w:szCs w:val="22"/>
        </w:rPr>
        <w:t>1</w:t>
      </w:r>
      <w:r w:rsidR="00DD1AD8">
        <w:rPr>
          <w:sz w:val="22"/>
          <w:szCs w:val="22"/>
        </w:rPr>
        <w:t>1</w:t>
      </w:r>
    </w:p>
    <w:p w:rsidR="00EE6828" w:rsidRPr="00ED50E9" w:rsidRDefault="00EE6828" w:rsidP="00EE6828">
      <w:pPr>
        <w:jc w:val="both"/>
        <w:rPr>
          <w:sz w:val="22"/>
          <w:szCs w:val="22"/>
        </w:rPr>
      </w:pPr>
      <w:r w:rsidRPr="00ED50E9">
        <w:rPr>
          <w:sz w:val="22"/>
          <w:szCs w:val="22"/>
        </w:rPr>
        <w:t>Zamawiający nie bierze odpowiedzialności za mienie Wykonawcy zgromadzone na terenie budowy.</w:t>
      </w:r>
    </w:p>
    <w:p w:rsidR="00EE6828" w:rsidRPr="00ED50E9" w:rsidRDefault="00EE6828" w:rsidP="00EE6828">
      <w:pPr>
        <w:jc w:val="center"/>
        <w:rPr>
          <w:sz w:val="22"/>
          <w:szCs w:val="22"/>
        </w:rPr>
      </w:pPr>
    </w:p>
    <w:p w:rsidR="00EE6828" w:rsidRPr="00ED50E9" w:rsidRDefault="00EE6828" w:rsidP="00EE6828">
      <w:pPr>
        <w:ind w:left="284" w:hanging="28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§ 1</w:t>
      </w:r>
      <w:r w:rsidR="00DD1AD8">
        <w:rPr>
          <w:sz w:val="22"/>
          <w:szCs w:val="22"/>
        </w:rPr>
        <w:t>2</w:t>
      </w:r>
    </w:p>
    <w:p w:rsidR="00EE6828" w:rsidRPr="00ED50E9" w:rsidRDefault="00EE6828" w:rsidP="00EE6828">
      <w:pPr>
        <w:pStyle w:val="Tekstpodstawowywcity2"/>
        <w:numPr>
          <w:ilvl w:val="0"/>
          <w:numId w:val="22"/>
        </w:numPr>
        <w:spacing w:line="240" w:lineRule="auto"/>
        <w:ind w:left="284" w:hanging="284"/>
        <w:rPr>
          <w:sz w:val="22"/>
          <w:szCs w:val="22"/>
        </w:rPr>
      </w:pPr>
      <w:r w:rsidRPr="00ED50E9">
        <w:rPr>
          <w:sz w:val="22"/>
          <w:szCs w:val="22"/>
        </w:rPr>
        <w:t xml:space="preserve">Koordynatorem całości </w:t>
      </w:r>
      <w:r w:rsidR="005175E1" w:rsidRPr="00ED50E9">
        <w:rPr>
          <w:sz w:val="22"/>
          <w:szCs w:val="22"/>
        </w:rPr>
        <w:t>prac</w:t>
      </w:r>
      <w:r w:rsidRPr="00ED50E9">
        <w:rPr>
          <w:sz w:val="22"/>
          <w:szCs w:val="22"/>
        </w:rPr>
        <w:t xml:space="preserve"> objętych niniejszą umową ze strony Zamawiającego będzie:  </w:t>
      </w:r>
    </w:p>
    <w:p w:rsidR="00EE6828" w:rsidRPr="00ED50E9" w:rsidRDefault="005175E1" w:rsidP="005175E1">
      <w:pPr>
        <w:pStyle w:val="Tekstpodstawowywcity2"/>
        <w:spacing w:line="240" w:lineRule="auto"/>
        <w:ind w:left="284" w:firstLine="0"/>
        <w:rPr>
          <w:sz w:val="22"/>
          <w:szCs w:val="22"/>
        </w:rPr>
      </w:pPr>
      <w:r w:rsidRPr="00ED50E9">
        <w:rPr>
          <w:sz w:val="22"/>
          <w:szCs w:val="22"/>
        </w:rPr>
        <w:t>……………………………………………………………….</w:t>
      </w:r>
      <w:r w:rsidR="00EE6828" w:rsidRPr="00ED50E9">
        <w:rPr>
          <w:sz w:val="22"/>
          <w:szCs w:val="22"/>
        </w:rPr>
        <w:t xml:space="preserve">, tel. </w:t>
      </w:r>
      <w:r w:rsidRPr="00ED50E9">
        <w:rPr>
          <w:sz w:val="22"/>
          <w:szCs w:val="22"/>
        </w:rPr>
        <w:t>…………………………..</w:t>
      </w:r>
    </w:p>
    <w:p w:rsidR="00EE6828" w:rsidRPr="00ED50E9" w:rsidRDefault="00EE6828" w:rsidP="00EE6828">
      <w:pPr>
        <w:pStyle w:val="Tekstpodstawowywcity2"/>
        <w:numPr>
          <w:ilvl w:val="0"/>
          <w:numId w:val="22"/>
        </w:numPr>
        <w:spacing w:line="240" w:lineRule="auto"/>
        <w:ind w:left="284" w:hanging="284"/>
        <w:rPr>
          <w:sz w:val="22"/>
          <w:szCs w:val="22"/>
        </w:rPr>
      </w:pPr>
      <w:r w:rsidRPr="00ED50E9">
        <w:rPr>
          <w:sz w:val="22"/>
          <w:szCs w:val="22"/>
        </w:rPr>
        <w:t xml:space="preserve">Koordynatorem całości </w:t>
      </w:r>
      <w:r w:rsidR="005175E1" w:rsidRPr="00ED50E9">
        <w:rPr>
          <w:sz w:val="22"/>
          <w:szCs w:val="22"/>
        </w:rPr>
        <w:t>prac</w:t>
      </w:r>
      <w:r w:rsidRPr="00ED50E9">
        <w:rPr>
          <w:sz w:val="22"/>
          <w:szCs w:val="22"/>
        </w:rPr>
        <w:t xml:space="preserve"> ze strony Wykonawcy będzie: ……………………………..……….</w:t>
      </w:r>
    </w:p>
    <w:p w:rsidR="00EE6828" w:rsidRPr="00ED50E9" w:rsidRDefault="00EE6828" w:rsidP="00EE6828">
      <w:pPr>
        <w:pStyle w:val="Tekstpodstawowywcity2"/>
        <w:spacing w:line="240" w:lineRule="auto"/>
        <w:rPr>
          <w:sz w:val="22"/>
          <w:szCs w:val="22"/>
        </w:rPr>
      </w:pPr>
      <w:r w:rsidRPr="00ED50E9">
        <w:rPr>
          <w:sz w:val="22"/>
          <w:szCs w:val="22"/>
        </w:rPr>
        <w:t xml:space="preserve">      tel.  …………………………..…...</w:t>
      </w:r>
    </w:p>
    <w:p w:rsidR="00EE6828" w:rsidRPr="00ED50E9" w:rsidRDefault="00EE6828" w:rsidP="00EE6828">
      <w:pPr>
        <w:pStyle w:val="Tekstpodstawowywcity2"/>
        <w:spacing w:line="240" w:lineRule="auto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§ 1</w:t>
      </w:r>
      <w:r w:rsidR="00DD1AD8">
        <w:rPr>
          <w:sz w:val="22"/>
          <w:szCs w:val="22"/>
        </w:rPr>
        <w:t>3</w:t>
      </w:r>
    </w:p>
    <w:p w:rsidR="00EE6828" w:rsidRPr="00ED50E9" w:rsidRDefault="00EE6828" w:rsidP="005175E1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>1. Kierownikiem budowy ze strony Wykonawcy będzie: ……………………. tel. ………..</w:t>
      </w:r>
    </w:p>
    <w:p w:rsidR="00EE6828" w:rsidRPr="00ED50E9" w:rsidRDefault="00BE2E85" w:rsidP="00BE2E85">
      <w:pPr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2. </w:t>
      </w:r>
      <w:r w:rsidR="00EE6828" w:rsidRPr="00ED50E9">
        <w:rPr>
          <w:sz w:val="22"/>
          <w:szCs w:val="22"/>
        </w:rPr>
        <w:t xml:space="preserve">Inspektorem nadzoru inwestorskiego ze strony Zamawiającego będzie: </w:t>
      </w:r>
      <w:r w:rsidR="00C619C1" w:rsidRPr="00ED50E9">
        <w:rPr>
          <w:sz w:val="22"/>
          <w:szCs w:val="22"/>
        </w:rPr>
        <w:t>………………………………..</w:t>
      </w:r>
      <w:r w:rsidR="00EE6828" w:rsidRPr="00ED50E9">
        <w:rPr>
          <w:sz w:val="22"/>
          <w:szCs w:val="22"/>
        </w:rPr>
        <w:t xml:space="preserve">, tel. </w:t>
      </w:r>
      <w:r w:rsidR="00C619C1" w:rsidRPr="00ED50E9">
        <w:rPr>
          <w:sz w:val="22"/>
          <w:szCs w:val="22"/>
        </w:rPr>
        <w:t>………………………………………</w:t>
      </w:r>
    </w:p>
    <w:p w:rsidR="00EE6828" w:rsidRPr="00ED50E9" w:rsidRDefault="00EE6828" w:rsidP="00EE6828">
      <w:pPr>
        <w:pStyle w:val="Tekstpodstawowywcity2"/>
        <w:spacing w:line="240" w:lineRule="auto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§ 1</w:t>
      </w:r>
      <w:r w:rsidR="008566F4">
        <w:rPr>
          <w:sz w:val="22"/>
          <w:szCs w:val="22"/>
        </w:rPr>
        <w:t>4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1. Wykonawca zobowiązany jest zawrzeć umowę ubezpieczenia odpowiedzialności cywilnej deliktowej za szkody osobowe i rzeczowe wyrządzone przy realizacji robót budowlanych osobom trzecim z tytułu cz</w:t>
      </w:r>
      <w:r w:rsidRPr="00ED50E9">
        <w:rPr>
          <w:sz w:val="22"/>
          <w:szCs w:val="22"/>
        </w:rPr>
        <w:t>y</w:t>
      </w:r>
      <w:r w:rsidRPr="00ED50E9">
        <w:rPr>
          <w:sz w:val="22"/>
          <w:szCs w:val="22"/>
        </w:rPr>
        <w:lastRenderedPageBreak/>
        <w:t>nów niedozwolonych, na sumę gwarancyjną nie niższą niż wynagrodzenie brutto za wykonanie robót b</w:t>
      </w:r>
      <w:r w:rsidRPr="00ED50E9">
        <w:rPr>
          <w:sz w:val="22"/>
          <w:szCs w:val="22"/>
        </w:rPr>
        <w:t>u</w:t>
      </w:r>
      <w:r w:rsidRPr="00ED50E9">
        <w:rPr>
          <w:sz w:val="22"/>
          <w:szCs w:val="22"/>
        </w:rPr>
        <w:t>dowlanych.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2. Wykonawca zobowiązany jest ubezpieczyć obiekt w trakcie budowy wraz z wszelkim własnym mieniem znajdującym się na placu budowy, a w szczególności: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1) roboty budowlane,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2) materiały lub elementy i urządzenia do wbudowania lub zamontowania,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3) maszyny budowlane lub montażowe oraz obiekty stanowiące zaplecze budowy.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3. Zakres ubezpieczenia mienia winien obejmować wszelkie szkody i straty materialne polegające na utracie, uszkodzeniu lub zniszczeniu, powstałe w mieniu określonym w ust. 2 niniejszego paragrafu, w wyniku: ognia, uderzenia piorunu, eksplozji, upadku pojazdu powietrznego, kradzieży i rabunku, katastrofy budo</w:t>
      </w:r>
      <w:r w:rsidRPr="00ED50E9">
        <w:rPr>
          <w:sz w:val="22"/>
          <w:szCs w:val="22"/>
        </w:rPr>
        <w:t>w</w:t>
      </w:r>
      <w:r w:rsidRPr="00ED50E9">
        <w:rPr>
          <w:sz w:val="22"/>
          <w:szCs w:val="22"/>
        </w:rPr>
        <w:t>lanej, powodzi, huraganu, gradu, deszczu nawalnego, upadku masztów, drzew lub innych obiektów na ubezpieczone mienie.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4. Suma ubezpieczenia powinna odpowiadać: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1) dla robót objętych remontem, materiałów oraz elementów i urządzeń do wbudowania lub zamontow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nia – wartości określonej w umowie,</w:t>
      </w:r>
    </w:p>
    <w:p w:rsidR="00EE6828" w:rsidRPr="00ED50E9" w:rsidRDefault="00EE6828" w:rsidP="00EE6828">
      <w:pPr>
        <w:ind w:left="426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2) dla maszyn budowlanych, maszyn i urządzeń niezbędnych do montażu, sprzętu i zaplecza wyposażenia budowlanego lub montażowego oraz obiektów stanowiących zaplecze  budowy – wartości niezbędnej do odtworzenia lub zastąpienia.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5. Wykonawca zobowiązany jest utrzymywać ubezpieczenia, o których mowa powyżej przez cały okres  realizacji przedmiotu umowy, tj. do czasu dokonania przez Zamawiającego końcowego odbioru jej prze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>miotu.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 Wykonawca zobowiązany jest przedłożyć Zamawiającemu, w terminie 3 dni od zawarcia niniejszej um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wy, kopię polisy ubezpieczeniowej, a w przypadku gdy okres ubezpieczenia upływa wcześniej niż termin zakończenia robót, zobowiązany jest również przedłożyć Zamawiającemu, nie później niż ostatniego dnia obowiązywania ubezpieczenia, kopię dowodu jego przedłużenia – pod rygorem zawarcia umowy ubezpi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czenia lub przedłużenia ubezpieczenia przez Zamawiającego na koszt Wykonawcy.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 Wykonawca zobowiązany jest również przedłożyć Zamawiającemu kopie dowodów wpłat składki ube</w:t>
      </w:r>
      <w:r w:rsidRPr="00ED50E9">
        <w:rPr>
          <w:sz w:val="22"/>
          <w:szCs w:val="22"/>
        </w:rPr>
        <w:t>z</w:t>
      </w:r>
      <w:r w:rsidRPr="00ED50E9">
        <w:rPr>
          <w:sz w:val="22"/>
          <w:szCs w:val="22"/>
        </w:rPr>
        <w:t>pieczeniowej lub każdej jej raty, nie później niż następnego dnia po upływie terminu zapłaty, pod rygorem dokonania zapłaty przez Zamawiającego na koszt Wykonawcy.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8. Zamawiającemu przysługuje prawo potrącenia poniesionych kosztów z tytułu ubezpieczenia z wynagr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dzenia Wykonawcy.</w:t>
      </w: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§ 1</w:t>
      </w:r>
      <w:r w:rsidR="006F3B20">
        <w:rPr>
          <w:sz w:val="22"/>
          <w:szCs w:val="22"/>
        </w:rPr>
        <w:t>5</w:t>
      </w:r>
    </w:p>
    <w:p w:rsidR="00EE6828" w:rsidRPr="00ED50E9" w:rsidRDefault="00EE6828" w:rsidP="00EE6828">
      <w:pPr>
        <w:pStyle w:val="Nagwek"/>
        <w:tabs>
          <w:tab w:val="clear" w:pos="9071"/>
          <w:tab w:val="left" w:pos="360"/>
        </w:tabs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W przypadku żądania przez Wykonawcę ustanowienia gwarancji zapłaty wynagrodzenia określonego w § </w:t>
      </w:r>
      <w:r w:rsidR="006F3B20">
        <w:rPr>
          <w:sz w:val="22"/>
          <w:szCs w:val="22"/>
        </w:rPr>
        <w:t>7</w:t>
      </w:r>
      <w:r w:rsidRPr="00ED50E9">
        <w:rPr>
          <w:sz w:val="22"/>
          <w:szCs w:val="22"/>
        </w:rPr>
        <w:t xml:space="preserve"> ust. </w:t>
      </w:r>
      <w:r w:rsidR="001D2D9C" w:rsidRPr="00ED50E9">
        <w:rPr>
          <w:sz w:val="22"/>
          <w:szCs w:val="22"/>
        </w:rPr>
        <w:t>1</w:t>
      </w:r>
      <w:r w:rsidRPr="00ED50E9">
        <w:rPr>
          <w:sz w:val="22"/>
          <w:szCs w:val="22"/>
        </w:rPr>
        <w:t xml:space="preserve"> umowy za roboty budowlane, strony ustalają, iż Wykonawca może żądać od Zamawiającego ustan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wienia gwarancji w terminie nie krótszym niż 21 dni od daty zgłoszenia żądania.</w:t>
      </w:r>
    </w:p>
    <w:p w:rsidR="00EE6828" w:rsidRPr="00ED50E9" w:rsidRDefault="00EE6828" w:rsidP="00EE6828">
      <w:pPr>
        <w:pStyle w:val="Nagwek"/>
        <w:tabs>
          <w:tab w:val="clear" w:pos="9071"/>
          <w:tab w:val="left" w:pos="360"/>
        </w:tabs>
        <w:jc w:val="center"/>
        <w:rPr>
          <w:sz w:val="22"/>
          <w:szCs w:val="22"/>
        </w:rPr>
      </w:pPr>
    </w:p>
    <w:p w:rsidR="00EE6828" w:rsidRPr="00ED50E9" w:rsidRDefault="00EE6828" w:rsidP="00EE6828">
      <w:pPr>
        <w:pStyle w:val="Nagwek"/>
        <w:tabs>
          <w:tab w:val="clear" w:pos="9071"/>
          <w:tab w:val="left" w:pos="360"/>
        </w:tabs>
        <w:jc w:val="center"/>
        <w:rPr>
          <w:sz w:val="22"/>
          <w:szCs w:val="22"/>
        </w:rPr>
      </w:pPr>
      <w:r w:rsidRPr="00ED50E9">
        <w:rPr>
          <w:sz w:val="22"/>
          <w:szCs w:val="22"/>
        </w:rPr>
        <w:sym w:font="Times New Roman" w:char="00A7"/>
      </w:r>
      <w:r w:rsidRPr="00ED50E9">
        <w:rPr>
          <w:sz w:val="22"/>
          <w:szCs w:val="22"/>
        </w:rPr>
        <w:t xml:space="preserve"> 1</w:t>
      </w:r>
      <w:r w:rsidR="006F3B20">
        <w:rPr>
          <w:sz w:val="22"/>
          <w:szCs w:val="22"/>
        </w:rPr>
        <w:t>6</w:t>
      </w:r>
    </w:p>
    <w:p w:rsidR="00EE6828" w:rsidRPr="00ED50E9" w:rsidRDefault="00EE6828" w:rsidP="00A17856">
      <w:pPr>
        <w:pStyle w:val="Nagwek"/>
        <w:tabs>
          <w:tab w:val="clear" w:pos="9071"/>
          <w:tab w:val="left" w:pos="360"/>
        </w:tabs>
        <w:rPr>
          <w:sz w:val="22"/>
          <w:szCs w:val="22"/>
        </w:rPr>
      </w:pPr>
      <w:r w:rsidRPr="00ED50E9">
        <w:rPr>
          <w:sz w:val="22"/>
          <w:szCs w:val="22"/>
        </w:rPr>
        <w:t>Wszelkie zmiany umowy wymagają dla swej ważności formy pisemnej w postaci aneksu pod rygorem ni</w:t>
      </w:r>
      <w:r w:rsidRPr="00ED50E9">
        <w:rPr>
          <w:sz w:val="22"/>
          <w:szCs w:val="22"/>
        </w:rPr>
        <w:t>e</w:t>
      </w:r>
      <w:r w:rsidRPr="00ED50E9">
        <w:rPr>
          <w:sz w:val="22"/>
          <w:szCs w:val="22"/>
        </w:rPr>
        <w:t>ważności.</w:t>
      </w:r>
    </w:p>
    <w:p w:rsidR="00EE6828" w:rsidRPr="00ED50E9" w:rsidRDefault="00EE6828" w:rsidP="00EE6828">
      <w:pPr>
        <w:pStyle w:val="Nagwek"/>
        <w:tabs>
          <w:tab w:val="clear" w:pos="9071"/>
          <w:tab w:val="left" w:pos="360"/>
        </w:tabs>
        <w:jc w:val="center"/>
        <w:rPr>
          <w:sz w:val="22"/>
          <w:szCs w:val="22"/>
        </w:rPr>
      </w:pPr>
      <w:r w:rsidRPr="00ED50E9">
        <w:rPr>
          <w:sz w:val="22"/>
          <w:szCs w:val="22"/>
        </w:rPr>
        <w:sym w:font="Times New Roman" w:char="00A7"/>
      </w:r>
      <w:r w:rsidRPr="00ED50E9">
        <w:rPr>
          <w:sz w:val="22"/>
          <w:szCs w:val="22"/>
        </w:rPr>
        <w:t xml:space="preserve"> 1</w:t>
      </w:r>
      <w:r w:rsidR="006F3B20">
        <w:rPr>
          <w:sz w:val="22"/>
          <w:szCs w:val="22"/>
        </w:rPr>
        <w:t>7</w:t>
      </w:r>
    </w:p>
    <w:p w:rsidR="00EE6828" w:rsidRPr="00ED50E9" w:rsidRDefault="00EE6828" w:rsidP="00A17856">
      <w:pPr>
        <w:pStyle w:val="Nagwek"/>
        <w:tabs>
          <w:tab w:val="clear" w:pos="4819"/>
          <w:tab w:val="clear" w:pos="9071"/>
        </w:tabs>
        <w:rPr>
          <w:sz w:val="22"/>
          <w:szCs w:val="22"/>
        </w:rPr>
      </w:pPr>
      <w:r w:rsidRPr="00ED50E9">
        <w:rPr>
          <w:sz w:val="22"/>
          <w:szCs w:val="22"/>
        </w:rPr>
        <w:t>W sprawach nie uregulowanych niniejszą umową zastosowanie mają przepisy ustawy Prawo zamówień p</w:t>
      </w:r>
      <w:r w:rsidRPr="00ED50E9">
        <w:rPr>
          <w:sz w:val="22"/>
          <w:szCs w:val="22"/>
        </w:rPr>
        <w:t>u</w:t>
      </w:r>
      <w:r w:rsidRPr="00ED50E9">
        <w:rPr>
          <w:sz w:val="22"/>
          <w:szCs w:val="22"/>
        </w:rPr>
        <w:t>blicznych oraz kodeksu cywilnego.</w:t>
      </w:r>
    </w:p>
    <w:p w:rsidR="00EE6828" w:rsidRPr="00ED50E9" w:rsidRDefault="00EE6828" w:rsidP="00EE6828">
      <w:pPr>
        <w:pStyle w:val="Nagwek"/>
        <w:tabs>
          <w:tab w:val="clear" w:pos="9071"/>
        </w:tabs>
        <w:jc w:val="center"/>
        <w:rPr>
          <w:sz w:val="22"/>
          <w:szCs w:val="22"/>
        </w:rPr>
      </w:pPr>
      <w:r w:rsidRPr="00ED50E9">
        <w:rPr>
          <w:sz w:val="22"/>
          <w:szCs w:val="22"/>
        </w:rPr>
        <w:sym w:font="Times New Roman" w:char="00A7"/>
      </w:r>
      <w:r w:rsidRPr="00ED50E9">
        <w:rPr>
          <w:sz w:val="22"/>
          <w:szCs w:val="22"/>
        </w:rPr>
        <w:t xml:space="preserve"> </w:t>
      </w:r>
      <w:r w:rsidR="009B2460" w:rsidRPr="00ED50E9">
        <w:rPr>
          <w:sz w:val="22"/>
          <w:szCs w:val="22"/>
        </w:rPr>
        <w:t>1</w:t>
      </w:r>
      <w:r w:rsidR="006F3B20">
        <w:rPr>
          <w:sz w:val="22"/>
          <w:szCs w:val="22"/>
        </w:rPr>
        <w:t>8</w:t>
      </w:r>
    </w:p>
    <w:p w:rsidR="00EE6828" w:rsidRPr="00ED50E9" w:rsidRDefault="00EE6828" w:rsidP="00A17856">
      <w:pPr>
        <w:pStyle w:val="Nagwek"/>
        <w:tabs>
          <w:tab w:val="clear" w:pos="9071"/>
        </w:tabs>
        <w:rPr>
          <w:sz w:val="22"/>
          <w:szCs w:val="22"/>
        </w:rPr>
      </w:pPr>
      <w:r w:rsidRPr="00ED50E9">
        <w:rPr>
          <w:sz w:val="22"/>
          <w:szCs w:val="22"/>
        </w:rPr>
        <w:t>Ewentualne spory wynikłe z niniejszej umowy rozstrzygać będzie Sąd miejscowo właściwy dla siedziby Zamawiającego.</w:t>
      </w:r>
    </w:p>
    <w:p w:rsidR="00EE6828" w:rsidRPr="00ED50E9" w:rsidRDefault="00EE6828" w:rsidP="00EE6828">
      <w:pPr>
        <w:pStyle w:val="Nagwek"/>
        <w:tabs>
          <w:tab w:val="clear" w:pos="9071"/>
        </w:tabs>
        <w:jc w:val="center"/>
        <w:rPr>
          <w:sz w:val="22"/>
          <w:szCs w:val="22"/>
        </w:rPr>
      </w:pPr>
      <w:r w:rsidRPr="00ED50E9">
        <w:rPr>
          <w:sz w:val="22"/>
          <w:szCs w:val="22"/>
        </w:rPr>
        <w:sym w:font="Times New Roman" w:char="00A7"/>
      </w:r>
      <w:r w:rsidRPr="00ED50E9">
        <w:rPr>
          <w:sz w:val="22"/>
          <w:szCs w:val="22"/>
        </w:rPr>
        <w:t xml:space="preserve"> 1</w:t>
      </w:r>
      <w:r w:rsidR="006F3B20">
        <w:rPr>
          <w:sz w:val="22"/>
          <w:szCs w:val="22"/>
        </w:rPr>
        <w:t>9</w:t>
      </w:r>
    </w:p>
    <w:p w:rsidR="00EE6828" w:rsidRPr="00ED50E9" w:rsidRDefault="00EE6828" w:rsidP="00EE6828">
      <w:pPr>
        <w:jc w:val="both"/>
        <w:rPr>
          <w:b/>
          <w:sz w:val="22"/>
          <w:szCs w:val="22"/>
        </w:rPr>
      </w:pPr>
      <w:r w:rsidRPr="00ED50E9">
        <w:rPr>
          <w:sz w:val="22"/>
          <w:szCs w:val="22"/>
        </w:rPr>
        <w:t>Umowę sporządzono w 3 jednobrzmiących egzemplarzach, z których 2 otrzymuje Zamawiający, a 1 Wyk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nawca.</w:t>
      </w:r>
    </w:p>
    <w:p w:rsidR="00EE6828" w:rsidRPr="00ED50E9" w:rsidRDefault="00EE6828" w:rsidP="00EE6828">
      <w:pPr>
        <w:jc w:val="center"/>
        <w:rPr>
          <w:b/>
          <w:sz w:val="22"/>
          <w:szCs w:val="22"/>
        </w:rPr>
      </w:pPr>
    </w:p>
    <w:p w:rsidR="00EE6828" w:rsidRPr="00ED50E9" w:rsidRDefault="00EE6828" w:rsidP="00EE6828">
      <w:pPr>
        <w:jc w:val="center"/>
        <w:rPr>
          <w:sz w:val="22"/>
          <w:szCs w:val="22"/>
        </w:rPr>
      </w:pPr>
      <w:r w:rsidRPr="00ED50E9">
        <w:rPr>
          <w:b/>
          <w:sz w:val="22"/>
          <w:szCs w:val="22"/>
        </w:rPr>
        <w:t>ZAMAWIAJĄCY :                                                                  WYKONAWCA :</w:t>
      </w:r>
    </w:p>
    <w:p w:rsidR="00EE6828" w:rsidRPr="00ED50E9" w:rsidRDefault="00EE6828" w:rsidP="00EE6828">
      <w:pPr>
        <w:pStyle w:val="Nagwek3"/>
        <w:ind w:left="0"/>
        <w:rPr>
          <w:b w:val="0"/>
          <w:sz w:val="22"/>
          <w:szCs w:val="22"/>
        </w:rPr>
      </w:pPr>
      <w:r w:rsidRPr="00ED50E9">
        <w:rPr>
          <w:sz w:val="22"/>
          <w:szCs w:val="22"/>
        </w:rPr>
        <w:br w:type="page"/>
      </w:r>
      <w:r w:rsidRPr="00ED50E9">
        <w:rPr>
          <w:b w:val="0"/>
          <w:sz w:val="22"/>
          <w:szCs w:val="22"/>
        </w:rPr>
        <w:lastRenderedPageBreak/>
        <w:t xml:space="preserve">Załącznik Nr 1 do  umowy Nr ............................................. z dnia ...................................... zawartej pomiędzy </w:t>
      </w:r>
      <w:proofErr w:type="spellStart"/>
      <w:r w:rsidR="009B2460" w:rsidRPr="00ED50E9">
        <w:rPr>
          <w:b w:val="0"/>
          <w:sz w:val="22"/>
          <w:szCs w:val="22"/>
        </w:rPr>
        <w:t>MSPDiON</w:t>
      </w:r>
      <w:proofErr w:type="spellEnd"/>
      <w:r w:rsidR="009B2460" w:rsidRPr="00ED50E9">
        <w:rPr>
          <w:b w:val="0"/>
          <w:sz w:val="22"/>
          <w:szCs w:val="22"/>
        </w:rPr>
        <w:t xml:space="preserve"> w Miliczu</w:t>
      </w:r>
      <w:r w:rsidRPr="00ED50E9">
        <w:rPr>
          <w:b w:val="0"/>
          <w:sz w:val="22"/>
          <w:szCs w:val="22"/>
        </w:rPr>
        <w:t>, a ……………………………………………………….</w:t>
      </w:r>
    </w:p>
    <w:p w:rsidR="00EE6828" w:rsidRPr="00ED50E9" w:rsidRDefault="00EE6828" w:rsidP="00EE6828">
      <w:pPr>
        <w:pStyle w:val="Wcicienormalne"/>
        <w:rPr>
          <w:sz w:val="22"/>
          <w:szCs w:val="22"/>
        </w:rPr>
      </w:pP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ab/>
      </w:r>
      <w:r w:rsidRPr="00ED50E9">
        <w:rPr>
          <w:sz w:val="22"/>
          <w:szCs w:val="22"/>
        </w:rPr>
        <w:tab/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ab/>
      </w:r>
      <w:r w:rsidRPr="00ED50E9">
        <w:rPr>
          <w:sz w:val="22"/>
          <w:szCs w:val="22"/>
        </w:rPr>
        <w:tab/>
        <w:t>Data wystawienia ……………</w:t>
      </w:r>
    </w:p>
    <w:p w:rsidR="00EE6828" w:rsidRPr="00ED50E9" w:rsidRDefault="00EE6828" w:rsidP="00EE6828">
      <w:pPr>
        <w:pStyle w:val="Tekstpodstawowy"/>
        <w:jc w:val="center"/>
        <w:rPr>
          <w:b/>
          <w:sz w:val="22"/>
          <w:szCs w:val="22"/>
        </w:rPr>
      </w:pPr>
    </w:p>
    <w:p w:rsidR="00EE6828" w:rsidRPr="00ED50E9" w:rsidRDefault="00EE6828" w:rsidP="00EE6828">
      <w:pPr>
        <w:pStyle w:val="Tekstpodstawowy"/>
        <w:jc w:val="center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KARTA GWARANCYJNA</w:t>
      </w:r>
    </w:p>
    <w:p w:rsidR="00EE6828" w:rsidRPr="00ED50E9" w:rsidRDefault="00EE6828" w:rsidP="00EE6828">
      <w:pPr>
        <w:pStyle w:val="Tekstpodstawowy"/>
        <w:jc w:val="center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na wykonane roboty budowlane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1. Umowa Nr ……….. z dnia ……………..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2. Przedmiot umowy: ………………………………………………………………………………………….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3. Gwarancja udzielona: </w:t>
      </w:r>
      <w:r w:rsidR="00F96CAE" w:rsidRPr="00ED50E9">
        <w:rPr>
          <w:bCs/>
          <w:sz w:val="22"/>
          <w:szCs w:val="22"/>
        </w:rPr>
        <w:t>Milickiemu Stowarzyszeniu Przyjaciół Dzieci i Osób Niepełnosprawnych</w:t>
      </w:r>
      <w:r w:rsidR="00F96CAE" w:rsidRPr="00ED50E9">
        <w:rPr>
          <w:b/>
          <w:bCs/>
          <w:sz w:val="22"/>
          <w:szCs w:val="22"/>
        </w:rPr>
        <w:t xml:space="preserve"> </w:t>
      </w:r>
      <w:r w:rsidR="00F96CAE" w:rsidRPr="00ED50E9">
        <w:rPr>
          <w:sz w:val="22"/>
          <w:szCs w:val="22"/>
        </w:rPr>
        <w:t>z siedzibą w Miliczu</w:t>
      </w:r>
      <w:r w:rsidRPr="00ED50E9">
        <w:rPr>
          <w:sz w:val="22"/>
          <w:szCs w:val="22"/>
        </w:rPr>
        <w:t>.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4. Wykonawca: ……………………………………… z siedzibą ……………………………... tel. ……………..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 xml:space="preserve">5. Okres gwarancji </w:t>
      </w:r>
      <w:r w:rsidR="00C477B8" w:rsidRPr="00ED50E9">
        <w:rPr>
          <w:sz w:val="22"/>
          <w:szCs w:val="22"/>
        </w:rPr>
        <w:t xml:space="preserve">36 </w:t>
      </w:r>
      <w:r w:rsidRPr="00ED50E9">
        <w:rPr>
          <w:sz w:val="22"/>
          <w:szCs w:val="22"/>
        </w:rPr>
        <w:t>miesięcy.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  <w:u w:val="single"/>
        </w:rPr>
      </w:pP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  <w:u w:val="single"/>
        </w:rPr>
        <w:t>Warunki gwarancji:</w:t>
      </w:r>
    </w:p>
    <w:p w:rsidR="00EE6828" w:rsidRPr="00ED50E9" w:rsidRDefault="00EE6828" w:rsidP="00EE6828">
      <w:pPr>
        <w:ind w:left="284" w:hanging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6. Bieg terminu gwarancji rozpoczyna się w dniu następnym po protokolarnym odbiorze końcowym całego przedmiotu umowy.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7. Gwarancja obejmuje wady fizyczne ujawnione w okresie objętym gwarancją powstałe z winy materiału bądź wadliwie wykonanych robót.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8. W ramach gwarancji Zamawiającemu przysługuje roszczenie o nieodpłatne usunięcie wad fizycznych.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9. Określonym w punkcie 5 okresem gwarancji objęty jest cały zakres będący przedmiotem umowy, w tym instalacje i urządzenia niezależnie od okresu gwarancji podawanego przez producenta i dostawcę urządzeń. Gwarantem zamontowanych urządzeń i instalacji jest Wykonawca.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10. Gwarancja nie obejmuje naturalnego zużycia się materiałów występujących w trakcie eksploatacji oraz wad powstałych z winy użytkownika, osób trzecich lub siły wyższej.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11. W przypadku ujawnienia wad fizycznych Zamawiający zobowiązany jest zawiadomić pismem Wyk</w:t>
      </w:r>
      <w:r w:rsidRPr="00ED50E9">
        <w:rPr>
          <w:sz w:val="22"/>
          <w:szCs w:val="22"/>
        </w:rPr>
        <w:t>o</w:t>
      </w:r>
      <w:r w:rsidRPr="00ED50E9">
        <w:rPr>
          <w:sz w:val="22"/>
          <w:szCs w:val="22"/>
        </w:rPr>
        <w:t>nawcę o powstałych wadach.</w:t>
      </w:r>
    </w:p>
    <w:p w:rsidR="00EE6828" w:rsidRPr="00ED50E9" w:rsidRDefault="00EE6828" w:rsidP="00EE6828">
      <w:pPr>
        <w:tabs>
          <w:tab w:val="left" w:pos="5670"/>
        </w:tabs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12. Wykonawca przystąpi do usunięcia zgłoszonych wad w terminie 7 dni od momentu ich zgłoszenia, a usunie je w terminie ustalonym przez strony, nie później niż 30 dni od zgłoszenia.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13. W przypadku ujawnienia się w okresie gwarancyjnym wady, okres gwarancyjny zostaje przedłużony o okres od momentu zgłoszenia wady do momentu jej skutecznego usunięcia.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14. W przypadku wystąpienia w okresie gwarancyjnym awarii w obiekcie Wykonawca przystąpi niezwłoc</w:t>
      </w:r>
      <w:r w:rsidRPr="00ED50E9">
        <w:rPr>
          <w:sz w:val="22"/>
          <w:szCs w:val="22"/>
        </w:rPr>
        <w:t>z</w:t>
      </w:r>
      <w:r w:rsidRPr="00ED50E9">
        <w:rPr>
          <w:sz w:val="22"/>
          <w:szCs w:val="22"/>
        </w:rPr>
        <w:t>nie do jej usuwania, lecz nie później niż w ciągu 24 godzin od otrzymania powiadomienia przekazanego w jakiejkolwiek formie, np. pisemnego, ustnego, telefonicznego, potwierdzonego faksem lub przez osobiste doręczenie pisma. Po bezskutecznym upływie tego terminu oraz w sytuacji zagrażającej życiu ludzkiemu lub mogącej spowodować znaczne straty finansowe, Zamawiający może natychmiast przystąpić do usuw</w:t>
      </w:r>
      <w:r w:rsidRPr="00ED50E9">
        <w:rPr>
          <w:sz w:val="22"/>
          <w:szCs w:val="22"/>
        </w:rPr>
        <w:t>a</w:t>
      </w:r>
      <w:r w:rsidRPr="00ED50E9">
        <w:rPr>
          <w:sz w:val="22"/>
          <w:szCs w:val="22"/>
        </w:rPr>
        <w:t>nia awarii na koszt i ryzyko Wykonawcy.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15. W sprawach nie uregulowanych niniejszą kartą gwarancyjną zastosowanie mają odpowiednie przepisy Kodeksu cywilnego.</w:t>
      </w: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</w:p>
    <w:p w:rsidR="00EE6828" w:rsidRPr="00ED50E9" w:rsidRDefault="00EE6828" w:rsidP="00EE6828">
      <w:pPr>
        <w:ind w:left="142" w:hanging="142"/>
        <w:jc w:val="both"/>
        <w:rPr>
          <w:sz w:val="22"/>
          <w:szCs w:val="22"/>
        </w:rPr>
      </w:pPr>
    </w:p>
    <w:p w:rsidR="00EE6828" w:rsidRPr="00ED50E9" w:rsidRDefault="00EE6828" w:rsidP="00EE6828">
      <w:pPr>
        <w:jc w:val="center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ZAMAWIAJĄCY :                                                                   WYKONAWCA :</w:t>
      </w:r>
    </w:p>
    <w:p w:rsidR="0009352E" w:rsidRPr="00F06A06" w:rsidRDefault="0009352E">
      <w:pPr>
        <w:rPr>
          <w:sz w:val="22"/>
          <w:szCs w:val="22"/>
        </w:rPr>
      </w:pPr>
      <w:r w:rsidRPr="00F06A06">
        <w:rPr>
          <w:sz w:val="22"/>
          <w:szCs w:val="22"/>
        </w:rPr>
        <w:br w:type="page"/>
      </w:r>
    </w:p>
    <w:p w:rsidR="00904FC1" w:rsidRPr="00F06A06" w:rsidRDefault="00904FC1" w:rsidP="0009352E">
      <w:pPr>
        <w:pStyle w:val="Nagwek3"/>
        <w:spacing w:line="360" w:lineRule="auto"/>
        <w:ind w:left="0"/>
        <w:rPr>
          <w:b w:val="0"/>
          <w:sz w:val="22"/>
          <w:szCs w:val="22"/>
        </w:rPr>
        <w:sectPr w:rsidR="00904FC1" w:rsidRPr="00F06A06" w:rsidSect="00997F02">
          <w:footerReference w:type="even" r:id="rId13"/>
          <w:footerReference w:type="default" r:id="rId14"/>
          <w:footerReference w:type="first" r:id="rId15"/>
          <w:pgSz w:w="11907" w:h="16840"/>
          <w:pgMar w:top="1134" w:right="1134" w:bottom="1134" w:left="1134" w:header="1134" w:footer="1134" w:gutter="0"/>
          <w:paperSrc w:first="7" w:other="7"/>
          <w:pgNumType w:start="1"/>
          <w:cols w:space="708"/>
        </w:sectPr>
      </w:pPr>
    </w:p>
    <w:p w:rsidR="0009352E" w:rsidRPr="00F06A06" w:rsidRDefault="0009352E" w:rsidP="0009352E">
      <w:pPr>
        <w:pStyle w:val="Nagwek3"/>
        <w:spacing w:line="360" w:lineRule="auto"/>
        <w:ind w:left="0"/>
        <w:rPr>
          <w:b w:val="0"/>
          <w:sz w:val="22"/>
          <w:szCs w:val="22"/>
        </w:rPr>
      </w:pPr>
      <w:r w:rsidRPr="00F06A06">
        <w:rPr>
          <w:b w:val="0"/>
          <w:sz w:val="22"/>
          <w:szCs w:val="22"/>
        </w:rPr>
        <w:lastRenderedPageBreak/>
        <w:t xml:space="preserve">Załącznik Nr </w:t>
      </w:r>
      <w:r w:rsidR="00F8654A" w:rsidRPr="00F06A06">
        <w:rPr>
          <w:b w:val="0"/>
          <w:sz w:val="22"/>
          <w:szCs w:val="22"/>
        </w:rPr>
        <w:t>2</w:t>
      </w:r>
      <w:r w:rsidRPr="00F06A06">
        <w:rPr>
          <w:b w:val="0"/>
          <w:sz w:val="22"/>
          <w:szCs w:val="22"/>
        </w:rPr>
        <w:t xml:space="preserve"> do  umowy Nr ............................................. z dnia ...................................... </w:t>
      </w:r>
    </w:p>
    <w:p w:rsidR="0009352E" w:rsidRPr="00F06A06" w:rsidRDefault="0009352E" w:rsidP="0009352E">
      <w:pPr>
        <w:pStyle w:val="Nagwek3"/>
        <w:spacing w:line="360" w:lineRule="auto"/>
        <w:ind w:left="0"/>
        <w:rPr>
          <w:b w:val="0"/>
          <w:sz w:val="22"/>
          <w:szCs w:val="22"/>
        </w:rPr>
      </w:pPr>
      <w:r w:rsidRPr="00F06A06">
        <w:rPr>
          <w:b w:val="0"/>
          <w:sz w:val="22"/>
          <w:szCs w:val="22"/>
        </w:rPr>
        <w:t xml:space="preserve">zawartej pomiędzy </w:t>
      </w:r>
      <w:proofErr w:type="spellStart"/>
      <w:r w:rsidR="00A54480" w:rsidRPr="00F06A06">
        <w:rPr>
          <w:b w:val="0"/>
          <w:sz w:val="22"/>
          <w:szCs w:val="22"/>
        </w:rPr>
        <w:t>MSPDiON</w:t>
      </w:r>
      <w:proofErr w:type="spellEnd"/>
      <w:r w:rsidR="00A54480" w:rsidRPr="00F06A06">
        <w:rPr>
          <w:b w:val="0"/>
          <w:sz w:val="22"/>
          <w:szCs w:val="22"/>
        </w:rPr>
        <w:t xml:space="preserve"> w Miliczu</w:t>
      </w:r>
      <w:r w:rsidRPr="00F06A06">
        <w:rPr>
          <w:b w:val="0"/>
          <w:sz w:val="22"/>
          <w:szCs w:val="22"/>
        </w:rPr>
        <w:t>., a ……………………………………………………….</w:t>
      </w:r>
    </w:p>
    <w:p w:rsidR="0009352E" w:rsidRPr="00F06A06" w:rsidRDefault="0009352E" w:rsidP="0009352E"/>
    <w:p w:rsidR="0009352E" w:rsidRPr="00F06A06" w:rsidRDefault="0009352E" w:rsidP="0009352E">
      <w:pPr>
        <w:jc w:val="center"/>
      </w:pPr>
    </w:p>
    <w:p w:rsidR="0009352E" w:rsidRPr="00F06A06" w:rsidRDefault="0009352E" w:rsidP="0009352E">
      <w:pPr>
        <w:jc w:val="center"/>
        <w:rPr>
          <w:sz w:val="22"/>
        </w:rPr>
      </w:pPr>
      <w:r w:rsidRPr="00F06A06">
        <w:rPr>
          <w:sz w:val="22"/>
        </w:rPr>
        <w:t>Harmonogram rzeczowo – finansowy</w:t>
      </w:r>
    </w:p>
    <w:p w:rsidR="0009352E" w:rsidRPr="00F06A06" w:rsidRDefault="0009352E" w:rsidP="0009352E">
      <w:pPr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1814"/>
        <w:gridCol w:w="1814"/>
        <w:gridCol w:w="851"/>
        <w:gridCol w:w="851"/>
        <w:gridCol w:w="851"/>
        <w:gridCol w:w="851"/>
        <w:gridCol w:w="851"/>
      </w:tblGrid>
      <w:tr w:rsidR="0009352E" w:rsidRPr="00F06A06" w:rsidTr="006267CA">
        <w:trPr>
          <w:jc w:val="center"/>
        </w:trPr>
        <w:tc>
          <w:tcPr>
            <w:tcW w:w="624" w:type="dxa"/>
            <w:vMerge w:val="restart"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8"/>
                <w:szCs w:val="18"/>
              </w:rPr>
            </w:pPr>
          </w:p>
          <w:p w:rsidR="0009352E" w:rsidRPr="00F06A06" w:rsidRDefault="0009352E" w:rsidP="006267CA">
            <w:pPr>
              <w:jc w:val="center"/>
              <w:rPr>
                <w:sz w:val="18"/>
                <w:szCs w:val="18"/>
              </w:rPr>
            </w:pPr>
            <w:r w:rsidRPr="00F06A06">
              <w:rPr>
                <w:sz w:val="18"/>
                <w:szCs w:val="18"/>
              </w:rPr>
              <w:t>Nr etapu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  <w:r w:rsidRPr="00F06A06">
              <w:t>Zakres prac</w:t>
            </w:r>
          </w:p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</w:p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</w:p>
          <w:p w:rsidR="0009352E" w:rsidRPr="00F06A06" w:rsidRDefault="0009352E" w:rsidP="006267CA">
            <w:pPr>
              <w:jc w:val="center"/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Wartość prac w</w:t>
            </w:r>
            <w:r w:rsidRPr="00F06A06">
              <w:t>y</w:t>
            </w:r>
            <w:r w:rsidRPr="00F06A06">
              <w:t xml:space="preserve">konanych </w:t>
            </w:r>
          </w:p>
          <w:p w:rsidR="0009352E" w:rsidRPr="00F06A06" w:rsidRDefault="0009352E" w:rsidP="006267CA">
            <w:pPr>
              <w:jc w:val="center"/>
            </w:pPr>
            <w:r w:rsidRPr="00F06A06">
              <w:t>ogółem (netto)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Maksymalna wa</w:t>
            </w:r>
            <w:r w:rsidRPr="00F06A06">
              <w:t>r</w:t>
            </w:r>
            <w:r w:rsidRPr="00F06A06">
              <w:t>tość faktury cz</w:t>
            </w:r>
            <w:r w:rsidRPr="00F06A06">
              <w:t>ę</w:t>
            </w:r>
            <w:r w:rsidRPr="00F06A06">
              <w:t>ściowej</w:t>
            </w:r>
          </w:p>
        </w:tc>
        <w:tc>
          <w:tcPr>
            <w:tcW w:w="4255" w:type="dxa"/>
            <w:gridSpan w:val="5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  <w:r w:rsidRPr="00F06A06">
              <w:t>Termin wykonania</w:t>
            </w:r>
          </w:p>
          <w:p w:rsidR="0009352E" w:rsidRPr="00F06A06" w:rsidRDefault="0009352E" w:rsidP="006267CA">
            <w:pPr>
              <w:jc w:val="center"/>
            </w:pPr>
          </w:p>
        </w:tc>
      </w:tr>
      <w:tr w:rsidR="0009352E" w:rsidRPr="00F06A06" w:rsidTr="006267CA">
        <w:trPr>
          <w:jc w:val="center"/>
        </w:trPr>
        <w:tc>
          <w:tcPr>
            <w:tcW w:w="624" w:type="dxa"/>
            <w:vMerge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i/>
                <w:sz w:val="16"/>
                <w:szCs w:val="16"/>
              </w:rPr>
            </w:pPr>
            <w:r w:rsidRPr="00F06A06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  <w:r w:rsidRPr="00F06A06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  <w:r w:rsidRPr="00F06A06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  <w:r w:rsidRPr="00F06A06">
              <w:rPr>
                <w:i/>
                <w:sz w:val="16"/>
                <w:szCs w:val="16"/>
              </w:rPr>
              <w:t>data</w:t>
            </w: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  <w:rPr>
                <w:sz w:val="16"/>
                <w:szCs w:val="16"/>
              </w:rPr>
            </w:pPr>
            <w:r w:rsidRPr="00F06A06">
              <w:rPr>
                <w:i/>
                <w:sz w:val="16"/>
                <w:szCs w:val="16"/>
              </w:rPr>
              <w:t>data</w:t>
            </w:r>
          </w:p>
        </w:tc>
      </w:tr>
      <w:tr w:rsidR="0009352E" w:rsidRPr="00F06A06" w:rsidTr="006267CA">
        <w:trPr>
          <w:jc w:val="center"/>
        </w:trPr>
        <w:tc>
          <w:tcPr>
            <w:tcW w:w="62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1.</w:t>
            </w:r>
          </w:p>
        </w:tc>
        <w:tc>
          <w:tcPr>
            <w:tcW w:w="1928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Roboty budowlane – etap I</w:t>
            </w:r>
          </w:p>
        </w:tc>
        <w:tc>
          <w:tcPr>
            <w:tcW w:w="181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  <w:r w:rsidRPr="00F06A06">
              <w:t>…………… zł</w:t>
            </w:r>
          </w:p>
        </w:tc>
        <w:tc>
          <w:tcPr>
            <w:tcW w:w="181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 xml:space="preserve">…………… zł (zgodnie z </w:t>
            </w:r>
          </w:p>
          <w:p w:rsidR="0009352E" w:rsidRPr="00F06A06" w:rsidRDefault="0009352E" w:rsidP="006267CA">
            <w:pPr>
              <w:jc w:val="center"/>
            </w:pPr>
            <w:r w:rsidRPr="00F06A06">
              <w:t>§</w:t>
            </w:r>
            <w:r w:rsidR="00A54480" w:rsidRPr="00F06A06">
              <w:t>7</w:t>
            </w:r>
            <w:r w:rsidRPr="00F06A06">
              <w:t xml:space="preserve"> ust. 3 umowy)</w:t>
            </w:r>
          </w:p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</w:tr>
      <w:tr w:rsidR="0009352E" w:rsidRPr="00F06A06" w:rsidTr="006267CA">
        <w:trPr>
          <w:jc w:val="center"/>
        </w:trPr>
        <w:tc>
          <w:tcPr>
            <w:tcW w:w="62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2.</w:t>
            </w:r>
          </w:p>
        </w:tc>
        <w:tc>
          <w:tcPr>
            <w:tcW w:w="1928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Roboty budowlane – etap II</w:t>
            </w:r>
          </w:p>
        </w:tc>
        <w:tc>
          <w:tcPr>
            <w:tcW w:w="181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  <w:r w:rsidRPr="00F06A06">
              <w:t>…………… zł</w:t>
            </w:r>
          </w:p>
        </w:tc>
        <w:tc>
          <w:tcPr>
            <w:tcW w:w="181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 xml:space="preserve">…………… zł (zgodnie z </w:t>
            </w:r>
          </w:p>
          <w:p w:rsidR="0009352E" w:rsidRPr="00F06A06" w:rsidRDefault="0009352E" w:rsidP="006267CA">
            <w:pPr>
              <w:jc w:val="center"/>
            </w:pPr>
            <w:r w:rsidRPr="00F06A06">
              <w:t>§</w:t>
            </w:r>
            <w:r w:rsidR="00306ADF" w:rsidRPr="00F06A06">
              <w:t>7</w:t>
            </w:r>
            <w:r w:rsidRPr="00F06A06">
              <w:t xml:space="preserve"> ust. 4 umowy)</w:t>
            </w:r>
          </w:p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</w:tr>
      <w:tr w:rsidR="0009352E" w:rsidRPr="00F06A06" w:rsidTr="006267CA">
        <w:trPr>
          <w:jc w:val="center"/>
        </w:trPr>
        <w:tc>
          <w:tcPr>
            <w:tcW w:w="62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3.</w:t>
            </w:r>
          </w:p>
        </w:tc>
        <w:tc>
          <w:tcPr>
            <w:tcW w:w="1928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  <w:r w:rsidRPr="00F06A06">
              <w:t>Roboty budowlane etap III</w:t>
            </w:r>
          </w:p>
        </w:tc>
        <w:tc>
          <w:tcPr>
            <w:tcW w:w="181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  <w:r w:rsidRPr="00F06A06">
              <w:t>…………… zł</w:t>
            </w:r>
          </w:p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  <w:p w:rsidR="0009352E" w:rsidRPr="00F06A06" w:rsidRDefault="0009352E" w:rsidP="006267CA">
            <w:pPr>
              <w:jc w:val="center"/>
            </w:pPr>
            <w:r w:rsidRPr="00F06A06">
              <w:t>-</w:t>
            </w: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09352E" w:rsidRPr="00F06A06" w:rsidRDefault="0009352E" w:rsidP="006267CA">
            <w:pPr>
              <w:jc w:val="center"/>
            </w:pPr>
          </w:p>
        </w:tc>
      </w:tr>
    </w:tbl>
    <w:p w:rsidR="0009352E" w:rsidRPr="00F06A06" w:rsidRDefault="0009352E" w:rsidP="0009352E">
      <w:pPr>
        <w:jc w:val="center"/>
        <w:rPr>
          <w:sz w:val="22"/>
        </w:rPr>
      </w:pPr>
    </w:p>
    <w:p w:rsidR="0009352E" w:rsidRPr="00F06A06" w:rsidRDefault="0009352E" w:rsidP="0009352E">
      <w:pPr>
        <w:jc w:val="center"/>
        <w:rPr>
          <w:sz w:val="22"/>
        </w:rPr>
      </w:pPr>
    </w:p>
    <w:p w:rsidR="0009352E" w:rsidRPr="00F06A06" w:rsidRDefault="0009352E" w:rsidP="0009352E">
      <w:pPr>
        <w:jc w:val="center"/>
        <w:rPr>
          <w:sz w:val="22"/>
        </w:rPr>
      </w:pPr>
    </w:p>
    <w:p w:rsidR="0009352E" w:rsidRPr="00F06A06" w:rsidRDefault="0009352E" w:rsidP="0009352E"/>
    <w:p w:rsidR="0009352E" w:rsidRPr="00F06A06" w:rsidRDefault="0009352E" w:rsidP="0009352E"/>
    <w:p w:rsidR="0009352E" w:rsidRPr="00F06A06" w:rsidRDefault="0009352E" w:rsidP="0009352E"/>
    <w:p w:rsidR="0009352E" w:rsidRPr="00F06A06" w:rsidRDefault="0009352E" w:rsidP="0009352E"/>
    <w:p w:rsidR="0009352E" w:rsidRPr="00F06A06" w:rsidRDefault="0009352E" w:rsidP="0009352E">
      <w:pPr>
        <w:jc w:val="center"/>
        <w:rPr>
          <w:b/>
          <w:sz w:val="30"/>
        </w:rPr>
      </w:pPr>
      <w:r w:rsidRPr="00F06A06">
        <w:rPr>
          <w:b/>
          <w:sz w:val="22"/>
        </w:rPr>
        <w:t>ZAMAWIAJĄCY :                                                                                     WYKONAWCA :</w:t>
      </w:r>
    </w:p>
    <w:p w:rsidR="00EE6828" w:rsidRPr="00ED50E9" w:rsidRDefault="00EE6828" w:rsidP="00EE6828">
      <w:pPr>
        <w:jc w:val="center"/>
        <w:rPr>
          <w:sz w:val="22"/>
          <w:szCs w:val="22"/>
        </w:rPr>
        <w:sectPr w:rsidR="00EE6828" w:rsidRPr="00ED50E9" w:rsidSect="00904FC1">
          <w:pgSz w:w="16840" w:h="11907" w:orient="landscape"/>
          <w:pgMar w:top="1134" w:right="1134" w:bottom="1134" w:left="1134" w:header="1134" w:footer="1134" w:gutter="0"/>
          <w:pgNumType w:start="1"/>
          <w:cols w:space="708"/>
        </w:sectPr>
      </w:pPr>
    </w:p>
    <w:p w:rsidR="00B55408" w:rsidRPr="00ED50E9" w:rsidRDefault="00B55408" w:rsidP="00B5540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lastRenderedPageBreak/>
        <w:t>FORMULARZ OFERTOWY</w:t>
      </w:r>
    </w:p>
    <w:p w:rsidR="00B55408" w:rsidRPr="00ED50E9" w:rsidRDefault="00B55408" w:rsidP="00B55408">
      <w:pPr>
        <w:jc w:val="center"/>
        <w:rPr>
          <w:sz w:val="22"/>
          <w:szCs w:val="22"/>
        </w:rPr>
      </w:pPr>
    </w:p>
    <w:p w:rsidR="00B55408" w:rsidRPr="00ED50E9" w:rsidRDefault="00B55408" w:rsidP="00B55408">
      <w:pPr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PRZETARG NIEOGRANICZONY </w:t>
      </w:r>
    </w:p>
    <w:p w:rsidR="00B55408" w:rsidRPr="00ED50E9" w:rsidRDefault="00B55408" w:rsidP="00B55408">
      <w:pPr>
        <w:rPr>
          <w:b/>
          <w:sz w:val="22"/>
          <w:szCs w:val="22"/>
        </w:rPr>
      </w:pPr>
    </w:p>
    <w:p w:rsidR="00B55408" w:rsidRPr="00ED50E9" w:rsidRDefault="00B55408" w:rsidP="00B55408">
      <w:pPr>
        <w:rPr>
          <w:b/>
          <w:sz w:val="22"/>
          <w:szCs w:val="22"/>
        </w:rPr>
      </w:pPr>
    </w:p>
    <w:p w:rsidR="00B55408" w:rsidRPr="00ED50E9" w:rsidRDefault="00B55408" w:rsidP="00B55408">
      <w:pPr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Wykonawca:</w:t>
      </w:r>
    </w:p>
    <w:p w:rsidR="00B55408" w:rsidRPr="00ED50E9" w:rsidRDefault="00B55408" w:rsidP="00B55408">
      <w:pPr>
        <w:rPr>
          <w:sz w:val="22"/>
          <w:szCs w:val="22"/>
        </w:rPr>
      </w:pPr>
    </w:p>
    <w:p w:rsidR="00B55408" w:rsidRPr="00ED50E9" w:rsidRDefault="00B55408" w:rsidP="00B55408">
      <w:pPr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1. Zarejestrowana nazwa Wykonawcy:</w:t>
      </w:r>
    </w:p>
    <w:p w:rsidR="00B55408" w:rsidRPr="00ED50E9" w:rsidRDefault="00B55408" w:rsidP="00B55408">
      <w:pPr>
        <w:rPr>
          <w:sz w:val="22"/>
          <w:szCs w:val="22"/>
        </w:rPr>
      </w:pPr>
      <w:r w:rsidRPr="00ED50E9">
        <w:rPr>
          <w:sz w:val="22"/>
          <w:szCs w:val="22"/>
        </w:rPr>
        <w:t xml:space="preserve">    . . . . . . . . . . . . . . .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>2. Zarejestrowany adres Wykonawcy:</w:t>
      </w:r>
    </w:p>
    <w:p w:rsidR="00B55408" w:rsidRPr="00ED50E9" w:rsidRDefault="00B55408" w:rsidP="00B55408">
      <w:pPr>
        <w:spacing w:line="360" w:lineRule="atLeast"/>
        <w:rPr>
          <w:sz w:val="22"/>
          <w:szCs w:val="22"/>
        </w:rPr>
      </w:pPr>
      <w:r w:rsidRPr="00ED50E9">
        <w:rPr>
          <w:sz w:val="22"/>
          <w:szCs w:val="22"/>
        </w:rPr>
        <w:t xml:space="preserve">    . . . . . . . . . . . . . . .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3. Województwo: . .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4. Powiat:  . . . . . . . . . . . ..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5. Numer telefonu: 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6. Numer </w:t>
      </w:r>
      <w:proofErr w:type="spellStart"/>
      <w:r w:rsidRPr="00ED50E9">
        <w:rPr>
          <w:sz w:val="22"/>
          <w:szCs w:val="22"/>
        </w:rPr>
        <w:t>faxu</w:t>
      </w:r>
      <w:proofErr w:type="spellEnd"/>
      <w:r w:rsidRPr="00ED50E9">
        <w:rPr>
          <w:sz w:val="22"/>
          <w:szCs w:val="22"/>
        </w:rPr>
        <w:t xml:space="preserve">:  . . .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  <w:lang w:val="de-DE"/>
        </w:rPr>
      </w:pPr>
      <w:r w:rsidRPr="00ED50E9">
        <w:rPr>
          <w:sz w:val="22"/>
          <w:szCs w:val="22"/>
          <w:lang w:val="de-DE"/>
        </w:rPr>
        <w:t xml:space="preserve">7. </w:t>
      </w:r>
      <w:proofErr w:type="spellStart"/>
      <w:r w:rsidRPr="00ED50E9">
        <w:rPr>
          <w:sz w:val="22"/>
          <w:szCs w:val="22"/>
          <w:lang w:val="de-DE"/>
        </w:rPr>
        <w:t>Numer</w:t>
      </w:r>
      <w:proofErr w:type="spellEnd"/>
      <w:r w:rsidRPr="00ED50E9">
        <w:rPr>
          <w:sz w:val="22"/>
          <w:szCs w:val="22"/>
          <w:lang w:val="de-DE"/>
        </w:rPr>
        <w:t xml:space="preserve"> REGON :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  <w:lang w:val="de-DE"/>
        </w:rPr>
      </w:pPr>
      <w:r w:rsidRPr="00ED50E9">
        <w:rPr>
          <w:sz w:val="22"/>
          <w:szCs w:val="22"/>
          <w:lang w:val="de-DE"/>
        </w:rPr>
        <w:t xml:space="preserve">8. </w:t>
      </w:r>
      <w:proofErr w:type="spellStart"/>
      <w:r w:rsidRPr="00ED50E9">
        <w:rPr>
          <w:sz w:val="22"/>
          <w:szCs w:val="22"/>
          <w:lang w:val="de-DE"/>
        </w:rPr>
        <w:t>Numer</w:t>
      </w:r>
      <w:proofErr w:type="spellEnd"/>
      <w:r w:rsidRPr="00ED50E9">
        <w:rPr>
          <w:sz w:val="22"/>
          <w:szCs w:val="22"/>
          <w:lang w:val="de-DE"/>
        </w:rPr>
        <w:t xml:space="preserve"> NIP :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  <w:lang w:val="de-DE"/>
        </w:rPr>
      </w:pPr>
      <w:r w:rsidRPr="00ED50E9">
        <w:rPr>
          <w:sz w:val="22"/>
          <w:szCs w:val="22"/>
          <w:lang w:val="de-DE"/>
        </w:rPr>
        <w:t xml:space="preserve">9. E - </w:t>
      </w:r>
      <w:proofErr w:type="spellStart"/>
      <w:r w:rsidRPr="00ED50E9">
        <w:rPr>
          <w:sz w:val="22"/>
          <w:szCs w:val="22"/>
          <w:lang w:val="de-DE"/>
        </w:rPr>
        <w:t>mail</w:t>
      </w:r>
      <w:proofErr w:type="spellEnd"/>
      <w:r w:rsidRPr="00ED50E9">
        <w:rPr>
          <w:sz w:val="22"/>
          <w:szCs w:val="22"/>
          <w:lang w:val="de-DE"/>
        </w:rPr>
        <w:t xml:space="preserve"> : . . . . . . . . . . . 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10. Internet: http://  . . . . . . . . . . . 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outlineLvl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11. Numer konta bankowego : . . .. . . . . . . . . . . . . . . . . . . . . . . . . . . . . . . . . . . . . . . . . . . . . . </w:t>
      </w:r>
    </w:p>
    <w:p w:rsidR="00B55408" w:rsidRPr="00ED50E9" w:rsidRDefault="00B55408" w:rsidP="00B55408">
      <w:pPr>
        <w:spacing w:line="360" w:lineRule="atLeast"/>
        <w:rPr>
          <w:sz w:val="22"/>
          <w:szCs w:val="22"/>
        </w:rPr>
      </w:pPr>
      <w:r w:rsidRPr="00ED50E9">
        <w:rPr>
          <w:sz w:val="22"/>
          <w:szCs w:val="22"/>
        </w:rPr>
        <w:t xml:space="preserve">    . . . . . . . . . . . . . . . . . . . . . . . . . . . . . . . . . . . . . . . . . . . . . . . . . . . . . . . . . . . . . . . . . . . . . . . </w:t>
      </w:r>
    </w:p>
    <w:p w:rsidR="003953C0" w:rsidRPr="00ED50E9" w:rsidRDefault="00B55408" w:rsidP="00B55408">
      <w:pPr>
        <w:spacing w:line="360" w:lineRule="atLeast"/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12. Osoba upoważniona do kontaktów   . . . . . . . . . . . . . . . . . . . . . . . . . . . . . . . . . . . . . . . . . , </w:t>
      </w:r>
    </w:p>
    <w:p w:rsidR="00B55408" w:rsidRPr="00ED50E9" w:rsidRDefault="00B55408" w:rsidP="003953C0">
      <w:pPr>
        <w:spacing w:line="360" w:lineRule="atLeast"/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>numer telefonu:  . . . . . . . .. . . . . . . . . . . . . . . , e-mail: . . . . . . . . . . . . . . . . . . . . . . . . . . . . .,</w:t>
      </w:r>
    </w:p>
    <w:p w:rsidR="009777D5" w:rsidRPr="00ED50E9" w:rsidRDefault="009777D5" w:rsidP="009777D5">
      <w:pPr>
        <w:spacing w:line="360" w:lineRule="atLeast"/>
        <w:ind w:left="142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13. Dane do umowy </w:t>
      </w:r>
      <w:r w:rsidRPr="00ED50E9">
        <w:rPr>
          <w:i/>
          <w:sz w:val="22"/>
          <w:szCs w:val="22"/>
        </w:rPr>
        <w:t>(należy wypełnić jeżeli są znane na etapie składania oferty):</w:t>
      </w:r>
    </w:p>
    <w:p w:rsidR="009777D5" w:rsidRPr="00ED50E9" w:rsidRDefault="009777D5" w:rsidP="001B49CD">
      <w:pPr>
        <w:ind w:left="284" w:hanging="142"/>
        <w:rPr>
          <w:sz w:val="22"/>
          <w:szCs w:val="22"/>
          <w:lang w:val="en-US"/>
        </w:rPr>
      </w:pPr>
      <w:r w:rsidRPr="00ED50E9">
        <w:rPr>
          <w:sz w:val="22"/>
          <w:szCs w:val="22"/>
          <w:lang w:val="en-US"/>
        </w:rPr>
        <w:t xml:space="preserve">a) </w:t>
      </w:r>
      <w:proofErr w:type="spellStart"/>
      <w:r w:rsidRPr="00ED50E9">
        <w:rPr>
          <w:sz w:val="22"/>
          <w:szCs w:val="22"/>
          <w:lang w:val="en-US"/>
        </w:rPr>
        <w:t>koordynator</w:t>
      </w:r>
      <w:proofErr w:type="spellEnd"/>
      <w:r w:rsidRPr="00ED50E9">
        <w:rPr>
          <w:sz w:val="22"/>
          <w:szCs w:val="22"/>
          <w:lang w:val="en-US"/>
        </w:rPr>
        <w:t xml:space="preserve"> ds. BHP (§ </w:t>
      </w:r>
      <w:r w:rsidR="00933A37" w:rsidRPr="00ED50E9">
        <w:rPr>
          <w:sz w:val="22"/>
          <w:szCs w:val="22"/>
          <w:lang w:val="en-US"/>
        </w:rPr>
        <w:t>3</w:t>
      </w:r>
      <w:r w:rsidRPr="00ED50E9">
        <w:rPr>
          <w:sz w:val="22"/>
          <w:szCs w:val="22"/>
          <w:lang w:val="en-US"/>
        </w:rPr>
        <w:t xml:space="preserve"> </w:t>
      </w:r>
      <w:proofErr w:type="spellStart"/>
      <w:r w:rsidRPr="00ED50E9">
        <w:rPr>
          <w:sz w:val="22"/>
          <w:szCs w:val="22"/>
          <w:lang w:val="en-US"/>
        </w:rPr>
        <w:t>ust</w:t>
      </w:r>
      <w:proofErr w:type="spellEnd"/>
      <w:r w:rsidRPr="00ED50E9">
        <w:rPr>
          <w:sz w:val="22"/>
          <w:szCs w:val="22"/>
          <w:lang w:val="en-US"/>
        </w:rPr>
        <w:t>. 10): ………………..…… tel. ………………………</w:t>
      </w:r>
    </w:p>
    <w:p w:rsidR="007B1F23" w:rsidRPr="00ED50E9" w:rsidRDefault="007B1F23" w:rsidP="001B49CD">
      <w:pPr>
        <w:ind w:left="284" w:hanging="142"/>
        <w:rPr>
          <w:sz w:val="22"/>
          <w:szCs w:val="22"/>
        </w:rPr>
      </w:pPr>
      <w:r w:rsidRPr="00ED50E9">
        <w:rPr>
          <w:sz w:val="22"/>
          <w:szCs w:val="22"/>
        </w:rPr>
        <w:t xml:space="preserve">b) koordynator całości </w:t>
      </w:r>
      <w:r w:rsidR="00504EF4" w:rsidRPr="00ED50E9">
        <w:rPr>
          <w:sz w:val="22"/>
          <w:szCs w:val="22"/>
        </w:rPr>
        <w:t>prac</w:t>
      </w:r>
      <w:r w:rsidRPr="00ED50E9">
        <w:rPr>
          <w:sz w:val="22"/>
          <w:szCs w:val="22"/>
        </w:rPr>
        <w:t xml:space="preserve"> (§ 1</w:t>
      </w:r>
      <w:r w:rsidR="00306ADF">
        <w:rPr>
          <w:sz w:val="22"/>
          <w:szCs w:val="22"/>
        </w:rPr>
        <w:t>2</w:t>
      </w:r>
      <w:r w:rsidRPr="00ED50E9">
        <w:rPr>
          <w:sz w:val="22"/>
          <w:szCs w:val="22"/>
        </w:rPr>
        <w:t xml:space="preserve"> ust. </w:t>
      </w:r>
      <w:r w:rsidR="00504EF4" w:rsidRPr="00ED50E9">
        <w:rPr>
          <w:sz w:val="22"/>
          <w:szCs w:val="22"/>
        </w:rPr>
        <w:t>1</w:t>
      </w:r>
      <w:r w:rsidRPr="00ED50E9">
        <w:rPr>
          <w:sz w:val="22"/>
          <w:szCs w:val="22"/>
        </w:rPr>
        <w:t>): …………..…… tel. ……………………</w:t>
      </w:r>
    </w:p>
    <w:p w:rsidR="004D4E13" w:rsidRPr="00ED50E9" w:rsidRDefault="00D344A6" w:rsidP="001B49CD">
      <w:pPr>
        <w:pStyle w:val="Tekstpodstawowywcity2"/>
        <w:spacing w:line="240" w:lineRule="auto"/>
        <w:ind w:left="284"/>
        <w:rPr>
          <w:sz w:val="22"/>
          <w:szCs w:val="22"/>
        </w:rPr>
      </w:pPr>
      <w:r w:rsidRPr="00ED50E9">
        <w:rPr>
          <w:sz w:val="22"/>
          <w:szCs w:val="22"/>
        </w:rPr>
        <w:t>j) k</w:t>
      </w:r>
      <w:r w:rsidR="004D4E13" w:rsidRPr="00ED50E9">
        <w:rPr>
          <w:sz w:val="22"/>
          <w:szCs w:val="22"/>
        </w:rPr>
        <w:t>ierownik budowy</w:t>
      </w:r>
      <w:r w:rsidRPr="00ED50E9">
        <w:rPr>
          <w:sz w:val="22"/>
          <w:szCs w:val="22"/>
        </w:rPr>
        <w:t xml:space="preserve"> (§ 1</w:t>
      </w:r>
      <w:r w:rsidR="00306ADF">
        <w:rPr>
          <w:sz w:val="22"/>
          <w:szCs w:val="22"/>
        </w:rPr>
        <w:t>3</w:t>
      </w:r>
      <w:r w:rsidRPr="00ED50E9">
        <w:rPr>
          <w:sz w:val="22"/>
          <w:szCs w:val="22"/>
        </w:rPr>
        <w:t xml:space="preserve"> ust. </w:t>
      </w:r>
      <w:r w:rsidR="00504EF4" w:rsidRPr="00ED50E9">
        <w:rPr>
          <w:sz w:val="22"/>
          <w:szCs w:val="22"/>
        </w:rPr>
        <w:t>1</w:t>
      </w:r>
      <w:r w:rsidRPr="00ED50E9">
        <w:rPr>
          <w:sz w:val="22"/>
          <w:szCs w:val="22"/>
        </w:rPr>
        <w:t>)</w:t>
      </w:r>
      <w:r w:rsidR="004D4E13" w:rsidRPr="00ED50E9">
        <w:rPr>
          <w:sz w:val="22"/>
          <w:szCs w:val="22"/>
        </w:rPr>
        <w:t>: …</w:t>
      </w:r>
      <w:r w:rsidR="00565D23" w:rsidRPr="00ED50E9">
        <w:rPr>
          <w:sz w:val="22"/>
          <w:szCs w:val="22"/>
        </w:rPr>
        <w:t>…………..</w:t>
      </w:r>
      <w:r w:rsidR="004D4E13" w:rsidRPr="00ED50E9">
        <w:rPr>
          <w:sz w:val="22"/>
          <w:szCs w:val="22"/>
        </w:rPr>
        <w:t>…………………. tel. ……</w:t>
      </w:r>
      <w:r w:rsidR="00565D23" w:rsidRPr="00ED50E9">
        <w:rPr>
          <w:sz w:val="22"/>
          <w:szCs w:val="22"/>
        </w:rPr>
        <w:t>…..</w:t>
      </w:r>
      <w:r w:rsidR="004D4E13" w:rsidRPr="00ED50E9">
        <w:rPr>
          <w:sz w:val="22"/>
          <w:szCs w:val="22"/>
        </w:rPr>
        <w:t>…..</w:t>
      </w: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</w:t>
      </w: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Wykonawcy</w:t>
      </w: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</w:t>
      </w:r>
    </w:p>
    <w:p w:rsidR="00B55408" w:rsidRPr="00ED50E9" w:rsidRDefault="00B55408" w:rsidP="00B55408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(imię i nazwisko)         </w:t>
      </w: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</w:p>
    <w:p w:rsidR="00B55408" w:rsidRPr="00ED50E9" w:rsidRDefault="00B55408" w:rsidP="00B55408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</w:t>
      </w:r>
    </w:p>
    <w:p w:rsidR="00B55408" w:rsidRPr="00ED50E9" w:rsidRDefault="00B55408" w:rsidP="00B55408">
      <w:pPr>
        <w:rPr>
          <w:sz w:val="22"/>
          <w:szCs w:val="22"/>
        </w:rPr>
      </w:pPr>
    </w:p>
    <w:p w:rsidR="008C379D" w:rsidRDefault="008C379D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Default="00F06A06" w:rsidP="00F06A06">
      <w:pPr>
        <w:spacing w:line="360" w:lineRule="auto"/>
        <w:rPr>
          <w:sz w:val="22"/>
          <w:szCs w:val="22"/>
        </w:rPr>
      </w:pPr>
    </w:p>
    <w:p w:rsidR="00F06A06" w:rsidRPr="00ED50E9" w:rsidRDefault="00F06A06" w:rsidP="00F06A06">
      <w:pPr>
        <w:spacing w:line="360" w:lineRule="auto"/>
        <w:rPr>
          <w:sz w:val="22"/>
          <w:szCs w:val="22"/>
          <w:u w:val="single"/>
        </w:rPr>
      </w:pPr>
      <w:bookmarkStart w:id="1" w:name="_GoBack"/>
      <w:bookmarkEnd w:id="1"/>
    </w:p>
    <w:p w:rsidR="008C379D" w:rsidRPr="00ED50E9" w:rsidRDefault="008C379D" w:rsidP="008C379D">
      <w:pPr>
        <w:spacing w:line="360" w:lineRule="auto"/>
        <w:jc w:val="center"/>
        <w:rPr>
          <w:sz w:val="22"/>
          <w:szCs w:val="22"/>
        </w:rPr>
      </w:pPr>
      <w:r w:rsidRPr="00F06A06">
        <w:rPr>
          <w:sz w:val="22"/>
          <w:szCs w:val="22"/>
        </w:rPr>
        <w:t>ZAŁĄCZNIK Nr 1</w:t>
      </w:r>
      <w:r w:rsidRPr="00ED50E9">
        <w:rPr>
          <w:sz w:val="22"/>
          <w:szCs w:val="22"/>
        </w:rPr>
        <w:t xml:space="preserve"> do Formularza Ofertowego „Cena oferty”</w:t>
      </w:r>
    </w:p>
    <w:p w:rsidR="008C379D" w:rsidRPr="00ED50E9" w:rsidRDefault="008C379D" w:rsidP="00667260">
      <w:pPr>
        <w:ind w:left="142" w:hanging="142"/>
        <w:rPr>
          <w:b/>
          <w:sz w:val="22"/>
          <w:szCs w:val="22"/>
        </w:rPr>
      </w:pPr>
    </w:p>
    <w:p w:rsidR="001E53A6" w:rsidRPr="00ED50E9" w:rsidRDefault="001E53A6" w:rsidP="002D639E">
      <w:pPr>
        <w:pStyle w:val="Tekstpodstawowywcity21"/>
        <w:spacing w:line="360" w:lineRule="auto"/>
        <w:ind w:left="284" w:hanging="284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 xml:space="preserve">Wynagrodzenie ryczałtowe brutto za wykonanie całego przedmiotu umowy: </w:t>
      </w:r>
    </w:p>
    <w:p w:rsidR="001E53A6" w:rsidRPr="00ED50E9" w:rsidRDefault="001E53A6" w:rsidP="002D639E">
      <w:pPr>
        <w:pStyle w:val="Tekstpodstawowywcity21"/>
        <w:spacing w:line="360" w:lineRule="auto"/>
        <w:ind w:left="284" w:firstLine="0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>cyfrowo: ………</w:t>
      </w:r>
      <w:r w:rsidR="00FE3361" w:rsidRPr="00ED50E9">
        <w:rPr>
          <w:b/>
          <w:sz w:val="22"/>
          <w:szCs w:val="22"/>
        </w:rPr>
        <w:t>………………………………………………………………………………..</w:t>
      </w:r>
      <w:r w:rsidRPr="00ED50E9">
        <w:rPr>
          <w:b/>
          <w:sz w:val="22"/>
          <w:szCs w:val="22"/>
        </w:rPr>
        <w:t>….. zł (słownie: …………………</w:t>
      </w:r>
      <w:r w:rsidR="00FE3361" w:rsidRPr="00ED50E9">
        <w:rPr>
          <w:b/>
          <w:sz w:val="22"/>
          <w:szCs w:val="22"/>
        </w:rPr>
        <w:t>………………………………………………...</w:t>
      </w:r>
      <w:r w:rsidRPr="00ED50E9">
        <w:rPr>
          <w:b/>
          <w:sz w:val="22"/>
          <w:szCs w:val="22"/>
        </w:rPr>
        <w:t xml:space="preserve">…………………….. złotych), </w:t>
      </w:r>
    </w:p>
    <w:p w:rsidR="002C6194" w:rsidRDefault="002C6194" w:rsidP="00FE3361">
      <w:pPr>
        <w:pStyle w:val="Tekstpodstawowywcity21"/>
        <w:spacing w:line="360" w:lineRule="auto"/>
        <w:ind w:firstLine="0"/>
        <w:rPr>
          <w:b/>
          <w:sz w:val="22"/>
          <w:szCs w:val="22"/>
        </w:rPr>
      </w:pPr>
    </w:p>
    <w:p w:rsidR="001E53A6" w:rsidRPr="002C6194" w:rsidRDefault="001E53A6" w:rsidP="00FE3361">
      <w:pPr>
        <w:pStyle w:val="Tekstpodstawowywcity21"/>
        <w:spacing w:line="360" w:lineRule="auto"/>
        <w:ind w:firstLine="0"/>
        <w:rPr>
          <w:sz w:val="22"/>
          <w:szCs w:val="22"/>
        </w:rPr>
      </w:pPr>
      <w:r w:rsidRPr="002C6194">
        <w:rPr>
          <w:sz w:val="22"/>
          <w:szCs w:val="22"/>
        </w:rPr>
        <w:t xml:space="preserve">w tym: </w:t>
      </w:r>
    </w:p>
    <w:p w:rsidR="00FE3361" w:rsidRPr="002C6194" w:rsidRDefault="001E53A6" w:rsidP="002D639E">
      <w:pPr>
        <w:spacing w:line="360" w:lineRule="auto"/>
        <w:ind w:left="284"/>
        <w:rPr>
          <w:sz w:val="22"/>
          <w:szCs w:val="22"/>
        </w:rPr>
      </w:pPr>
      <w:r w:rsidRPr="002C6194">
        <w:rPr>
          <w:sz w:val="22"/>
          <w:szCs w:val="22"/>
        </w:rPr>
        <w:t>kwota netto wynosi</w:t>
      </w:r>
      <w:r w:rsidR="00FE3361" w:rsidRPr="002C6194">
        <w:rPr>
          <w:sz w:val="22"/>
          <w:szCs w:val="22"/>
        </w:rPr>
        <w:t>………………………………………………………………………….</w:t>
      </w:r>
      <w:r w:rsidRPr="002C6194">
        <w:rPr>
          <w:sz w:val="22"/>
          <w:szCs w:val="22"/>
        </w:rPr>
        <w:t xml:space="preserve"> ………</w:t>
      </w:r>
      <w:r w:rsidR="00FE3361" w:rsidRPr="002C6194">
        <w:rPr>
          <w:sz w:val="22"/>
          <w:szCs w:val="22"/>
        </w:rPr>
        <w:t>.</w:t>
      </w:r>
      <w:r w:rsidRPr="002C6194">
        <w:rPr>
          <w:sz w:val="22"/>
          <w:szCs w:val="22"/>
        </w:rPr>
        <w:t xml:space="preserve">..  zł </w:t>
      </w:r>
    </w:p>
    <w:p w:rsidR="002C6194" w:rsidRPr="002C6194" w:rsidRDefault="00FE3361" w:rsidP="002D639E">
      <w:pPr>
        <w:spacing w:line="360" w:lineRule="auto"/>
        <w:ind w:left="284"/>
        <w:rPr>
          <w:sz w:val="22"/>
          <w:szCs w:val="22"/>
        </w:rPr>
      </w:pPr>
      <w:r w:rsidRPr="002C6194">
        <w:rPr>
          <w:sz w:val="22"/>
          <w:szCs w:val="22"/>
        </w:rPr>
        <w:t xml:space="preserve">(słownie: …………………………………………………………………...…………………….. złotych), </w:t>
      </w:r>
    </w:p>
    <w:p w:rsidR="002C6194" w:rsidRPr="002C6194" w:rsidRDefault="002C6194" w:rsidP="002D639E">
      <w:pPr>
        <w:spacing w:line="360" w:lineRule="auto"/>
        <w:ind w:left="284"/>
        <w:rPr>
          <w:sz w:val="22"/>
          <w:szCs w:val="22"/>
        </w:rPr>
      </w:pPr>
    </w:p>
    <w:p w:rsidR="00FE3361" w:rsidRPr="002C6194" w:rsidRDefault="001E53A6" w:rsidP="002D639E">
      <w:pPr>
        <w:spacing w:line="360" w:lineRule="auto"/>
        <w:ind w:left="284"/>
        <w:rPr>
          <w:sz w:val="22"/>
          <w:szCs w:val="22"/>
        </w:rPr>
      </w:pPr>
      <w:r w:rsidRPr="002C6194">
        <w:rPr>
          <w:sz w:val="22"/>
          <w:szCs w:val="22"/>
        </w:rPr>
        <w:t>podatek VAT wynosi: …</w:t>
      </w:r>
      <w:r w:rsidR="00FE3361" w:rsidRPr="002C6194">
        <w:rPr>
          <w:sz w:val="22"/>
          <w:szCs w:val="22"/>
        </w:rPr>
        <w:t>……………………………………………………………………………</w:t>
      </w:r>
      <w:r w:rsidRPr="002C6194">
        <w:rPr>
          <w:sz w:val="22"/>
          <w:szCs w:val="22"/>
        </w:rPr>
        <w:t xml:space="preserve">….. zł </w:t>
      </w:r>
    </w:p>
    <w:p w:rsidR="001E53A6" w:rsidRPr="002C6194" w:rsidRDefault="00FE3361" w:rsidP="002D639E">
      <w:pPr>
        <w:spacing w:line="360" w:lineRule="auto"/>
        <w:ind w:left="284"/>
        <w:rPr>
          <w:sz w:val="22"/>
          <w:szCs w:val="22"/>
        </w:rPr>
      </w:pPr>
      <w:r w:rsidRPr="002C6194">
        <w:rPr>
          <w:sz w:val="22"/>
          <w:szCs w:val="22"/>
        </w:rPr>
        <w:t>(słownie: …………………………………………………………………...…………………….. złotych),</w:t>
      </w:r>
    </w:p>
    <w:p w:rsidR="001E53A6" w:rsidRPr="00ED50E9" w:rsidRDefault="001E53A6" w:rsidP="001E53A6">
      <w:pPr>
        <w:pStyle w:val="Tekstpodstawowy"/>
        <w:ind w:left="284" w:hanging="284"/>
        <w:jc w:val="both"/>
        <w:rPr>
          <w:sz w:val="22"/>
          <w:szCs w:val="22"/>
        </w:rPr>
      </w:pPr>
    </w:p>
    <w:p w:rsidR="00E93A5C" w:rsidRPr="00ED50E9" w:rsidRDefault="00E93A5C" w:rsidP="00A00A45">
      <w:pPr>
        <w:spacing w:line="240" w:lineRule="atLeast"/>
        <w:ind w:left="5671"/>
        <w:rPr>
          <w:sz w:val="22"/>
          <w:szCs w:val="22"/>
        </w:rPr>
      </w:pPr>
    </w:p>
    <w:p w:rsidR="00E93A5C" w:rsidRPr="00ED50E9" w:rsidRDefault="00E93A5C" w:rsidP="00A00A45">
      <w:pPr>
        <w:spacing w:line="240" w:lineRule="atLeast"/>
        <w:ind w:left="5671"/>
        <w:rPr>
          <w:sz w:val="22"/>
          <w:szCs w:val="22"/>
        </w:rPr>
      </w:pPr>
    </w:p>
    <w:p w:rsidR="00A00A45" w:rsidRPr="00ED50E9" w:rsidRDefault="00A00A45" w:rsidP="00A00A45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</w:t>
      </w:r>
    </w:p>
    <w:p w:rsidR="00A00A45" w:rsidRPr="00ED50E9" w:rsidRDefault="00A00A45" w:rsidP="00A00A45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Wykonawcy</w:t>
      </w:r>
    </w:p>
    <w:p w:rsidR="00A00A45" w:rsidRPr="00ED50E9" w:rsidRDefault="00A00A45" w:rsidP="00A00A45">
      <w:pPr>
        <w:ind w:left="5671"/>
        <w:rPr>
          <w:sz w:val="22"/>
          <w:szCs w:val="22"/>
        </w:rPr>
      </w:pPr>
    </w:p>
    <w:p w:rsidR="00A00A45" w:rsidRPr="00ED50E9" w:rsidRDefault="00A00A45" w:rsidP="00A00A45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....................................................</w:t>
      </w:r>
    </w:p>
    <w:p w:rsidR="00A00A45" w:rsidRPr="00ED50E9" w:rsidRDefault="00A00A45" w:rsidP="00A00A45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(imię i nazwisko)</w:t>
      </w:r>
    </w:p>
    <w:p w:rsidR="00A00A45" w:rsidRPr="00ED50E9" w:rsidRDefault="00A00A45" w:rsidP="00A00A45">
      <w:pPr>
        <w:ind w:left="5671"/>
        <w:rPr>
          <w:sz w:val="22"/>
          <w:szCs w:val="22"/>
        </w:rPr>
      </w:pPr>
    </w:p>
    <w:p w:rsidR="00844CCC" w:rsidRPr="00ED50E9" w:rsidRDefault="00A00A45" w:rsidP="00A00A45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..........................................</w:t>
      </w:r>
    </w:p>
    <w:p w:rsidR="00A31D66" w:rsidRPr="00ED50E9" w:rsidRDefault="00896C4B" w:rsidP="009D7487">
      <w:pPr>
        <w:spacing w:line="360" w:lineRule="auto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br w:type="page"/>
      </w:r>
      <w:r w:rsidR="00A31D66" w:rsidRPr="00ED50E9">
        <w:rPr>
          <w:sz w:val="22"/>
          <w:szCs w:val="22"/>
        </w:rPr>
        <w:lastRenderedPageBreak/>
        <w:t xml:space="preserve">ZAŁĄCZNIK Nr </w:t>
      </w:r>
      <w:r w:rsidR="009D7487" w:rsidRPr="00ED50E9">
        <w:rPr>
          <w:sz w:val="22"/>
          <w:szCs w:val="22"/>
        </w:rPr>
        <w:t>2</w:t>
      </w:r>
      <w:r w:rsidR="00A31D66" w:rsidRPr="00ED50E9">
        <w:rPr>
          <w:sz w:val="22"/>
          <w:szCs w:val="22"/>
        </w:rPr>
        <w:t xml:space="preserve"> do Formularza Ofertowego</w:t>
      </w: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jc w:val="both"/>
        <w:rPr>
          <w:sz w:val="22"/>
          <w:szCs w:val="22"/>
          <w:u w:val="single"/>
        </w:rPr>
      </w:pPr>
      <w:r w:rsidRPr="00ED50E9">
        <w:rPr>
          <w:sz w:val="22"/>
          <w:szCs w:val="22"/>
          <w:u w:val="single"/>
        </w:rPr>
        <w:t>OŚWIADCZENIE WYKONAWCY POTWIERDZAJĄCE SPEŁNIANIE WARUNKÓW UDZIAŁU W POSTĘPOWANIU OKREŚLONYCH W SIWZ</w:t>
      </w:r>
    </w:p>
    <w:p w:rsidR="00A31D66" w:rsidRPr="00ED50E9" w:rsidRDefault="00A31D66" w:rsidP="00A31D66">
      <w:pPr>
        <w:ind w:left="142" w:hanging="142"/>
        <w:jc w:val="both"/>
        <w:rPr>
          <w:sz w:val="22"/>
          <w:szCs w:val="22"/>
        </w:rPr>
      </w:pPr>
    </w:p>
    <w:p w:rsidR="00A31D66" w:rsidRPr="00ED50E9" w:rsidRDefault="00A31D66" w:rsidP="00A31D66">
      <w:pPr>
        <w:ind w:left="142" w:hanging="142"/>
        <w:jc w:val="both"/>
        <w:rPr>
          <w:sz w:val="22"/>
          <w:szCs w:val="22"/>
        </w:rPr>
      </w:pPr>
    </w:p>
    <w:p w:rsidR="00A31D66" w:rsidRPr="00ED50E9" w:rsidRDefault="00A31D66" w:rsidP="00A31D66">
      <w:pPr>
        <w:ind w:left="142" w:hanging="142"/>
        <w:jc w:val="both"/>
        <w:rPr>
          <w:sz w:val="22"/>
          <w:szCs w:val="22"/>
        </w:rPr>
      </w:pPr>
    </w:p>
    <w:p w:rsidR="00A31D66" w:rsidRPr="00ED50E9" w:rsidRDefault="00A31D66" w:rsidP="00A31D66">
      <w:pPr>
        <w:ind w:left="284" w:hanging="284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Oświadczam, że spełniam warunki określone w art. 22 ust. 1 ustawy Prawo zamówień publicznych.</w:t>
      </w:r>
    </w:p>
    <w:p w:rsidR="00A31D66" w:rsidRPr="00ED50E9" w:rsidRDefault="00A31D66" w:rsidP="00A31D66">
      <w:pPr>
        <w:ind w:left="142" w:hanging="142"/>
        <w:jc w:val="both"/>
        <w:rPr>
          <w:sz w:val="22"/>
          <w:szCs w:val="22"/>
        </w:rPr>
      </w:pP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Upełnomocniony przedstawiciel    </w:t>
      </w: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Wykonawcy</w:t>
      </w:r>
    </w:p>
    <w:p w:rsidR="00A31D66" w:rsidRPr="00ED50E9" w:rsidRDefault="00A31D66" w:rsidP="00A31D66">
      <w:pPr>
        <w:ind w:left="5671"/>
        <w:rPr>
          <w:sz w:val="22"/>
          <w:szCs w:val="22"/>
        </w:rPr>
      </w:pPr>
    </w:p>
    <w:p w:rsidR="00A31D66" w:rsidRPr="00ED50E9" w:rsidRDefault="00A31D66" w:rsidP="00A31D66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...................................................</w:t>
      </w:r>
    </w:p>
    <w:p w:rsidR="00A31D66" w:rsidRPr="00ED50E9" w:rsidRDefault="00A31D66" w:rsidP="00A31D66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(imię i nazwisko)         </w:t>
      </w:r>
    </w:p>
    <w:p w:rsidR="00A31D66" w:rsidRPr="00ED50E9" w:rsidRDefault="00A31D66" w:rsidP="00A31D66">
      <w:pPr>
        <w:ind w:left="5671"/>
        <w:rPr>
          <w:sz w:val="22"/>
          <w:szCs w:val="22"/>
        </w:rPr>
      </w:pPr>
    </w:p>
    <w:p w:rsidR="00A31D66" w:rsidRPr="00ED50E9" w:rsidRDefault="00A31D66" w:rsidP="00A31D66">
      <w:pPr>
        <w:ind w:left="5760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</w:t>
      </w: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</w:p>
    <w:p w:rsidR="00A31D66" w:rsidRPr="00ED50E9" w:rsidRDefault="00A31D66" w:rsidP="00A31D66">
      <w:pPr>
        <w:rPr>
          <w:b/>
          <w:sz w:val="22"/>
          <w:szCs w:val="22"/>
          <w:u w:val="single"/>
        </w:rPr>
      </w:pPr>
    </w:p>
    <w:p w:rsidR="00A31D66" w:rsidRPr="00ED50E9" w:rsidRDefault="00A31D66" w:rsidP="00A31D66">
      <w:pPr>
        <w:rPr>
          <w:b/>
          <w:sz w:val="22"/>
          <w:szCs w:val="22"/>
          <w:u w:val="single"/>
        </w:rPr>
      </w:pPr>
    </w:p>
    <w:p w:rsidR="00A31D66" w:rsidRPr="00ED50E9" w:rsidRDefault="00A31D66" w:rsidP="00A31D66">
      <w:pPr>
        <w:spacing w:line="360" w:lineRule="atLeast"/>
        <w:jc w:val="center"/>
        <w:rPr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ZAŁĄCZNIK Nr </w:t>
      </w:r>
      <w:r w:rsidR="009D7487" w:rsidRPr="00ED50E9">
        <w:rPr>
          <w:sz w:val="22"/>
          <w:szCs w:val="22"/>
        </w:rPr>
        <w:t>3</w:t>
      </w:r>
      <w:r w:rsidRPr="00ED50E9">
        <w:rPr>
          <w:sz w:val="22"/>
          <w:szCs w:val="22"/>
        </w:rPr>
        <w:t xml:space="preserve"> do Formularza Ofertowego</w:t>
      </w: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sz w:val="22"/>
          <w:szCs w:val="22"/>
          <w:u w:val="single"/>
        </w:rPr>
      </w:pPr>
      <w:r w:rsidRPr="00ED50E9">
        <w:rPr>
          <w:sz w:val="22"/>
          <w:szCs w:val="22"/>
          <w:u w:val="single"/>
        </w:rPr>
        <w:t>OŚWIADCZENIE WYKONAWCY  O BRAKU PODSTAW DO WYKLUCZENIA Z POSTĘPOWANIA O UDZIELENIE ZAMÓWIENIA</w:t>
      </w: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</w:p>
    <w:p w:rsidR="00A31D66" w:rsidRPr="00ED50E9" w:rsidRDefault="00A31D66" w:rsidP="00A31D66">
      <w:pPr>
        <w:spacing w:line="360" w:lineRule="atLeast"/>
        <w:jc w:val="center"/>
        <w:rPr>
          <w:b/>
          <w:sz w:val="22"/>
          <w:szCs w:val="22"/>
        </w:rPr>
      </w:pPr>
      <w:r w:rsidRPr="00ED50E9">
        <w:rPr>
          <w:b/>
          <w:sz w:val="22"/>
          <w:szCs w:val="22"/>
        </w:rPr>
        <w:t xml:space="preserve"> </w:t>
      </w:r>
    </w:p>
    <w:p w:rsidR="00A31D66" w:rsidRPr="00ED50E9" w:rsidRDefault="00A31D66" w:rsidP="00A31D66">
      <w:pPr>
        <w:spacing w:line="480" w:lineRule="auto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Oświadczam, że brak jest podstaw do wykluczenia z postępowania o udzielenie niniejszego zamówienia na podstawie przesłanek zawartych w art. 24 ust. 1 ustawy Prawo zamówień publicznych.</w:t>
      </w:r>
    </w:p>
    <w:p w:rsidR="00A31D66" w:rsidRPr="00ED50E9" w:rsidRDefault="00A31D66" w:rsidP="00A31D66">
      <w:pPr>
        <w:spacing w:line="360" w:lineRule="atLeast"/>
        <w:jc w:val="both"/>
        <w:rPr>
          <w:sz w:val="22"/>
          <w:szCs w:val="22"/>
        </w:rPr>
      </w:pPr>
    </w:p>
    <w:p w:rsidR="00A31D66" w:rsidRPr="00ED50E9" w:rsidRDefault="00A31D66" w:rsidP="00A31D66">
      <w:pPr>
        <w:ind w:left="142" w:hanging="142"/>
        <w:jc w:val="both"/>
        <w:rPr>
          <w:sz w:val="22"/>
          <w:szCs w:val="22"/>
        </w:rPr>
      </w:pP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</w:t>
      </w: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Wykonawcy</w:t>
      </w:r>
    </w:p>
    <w:p w:rsidR="00A31D66" w:rsidRPr="00ED50E9" w:rsidRDefault="00A31D66" w:rsidP="00A31D66">
      <w:pPr>
        <w:ind w:left="5671"/>
        <w:rPr>
          <w:sz w:val="22"/>
          <w:szCs w:val="22"/>
        </w:rPr>
      </w:pPr>
    </w:p>
    <w:p w:rsidR="00A31D66" w:rsidRPr="00ED50E9" w:rsidRDefault="00A31D66" w:rsidP="00A31D66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...................................................</w:t>
      </w:r>
    </w:p>
    <w:p w:rsidR="00A31D66" w:rsidRPr="00ED50E9" w:rsidRDefault="00A31D66" w:rsidP="00A31D66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(imię i nazwisko)</w:t>
      </w:r>
    </w:p>
    <w:p w:rsidR="00A31D66" w:rsidRPr="00ED50E9" w:rsidRDefault="00A31D66" w:rsidP="00A31D66">
      <w:pPr>
        <w:ind w:left="5671"/>
        <w:rPr>
          <w:sz w:val="22"/>
          <w:szCs w:val="22"/>
        </w:rPr>
      </w:pPr>
    </w:p>
    <w:p w:rsidR="00A31D66" w:rsidRPr="00ED50E9" w:rsidRDefault="00A31D66" w:rsidP="00A31D66">
      <w:pPr>
        <w:ind w:left="5098" w:firstLine="566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</w:t>
      </w:r>
    </w:p>
    <w:p w:rsidR="00435F8E" w:rsidRPr="00ED50E9" w:rsidRDefault="00435F8E" w:rsidP="00A31D66">
      <w:pPr>
        <w:spacing w:line="360" w:lineRule="atLeast"/>
        <w:jc w:val="center"/>
        <w:rPr>
          <w:sz w:val="22"/>
          <w:szCs w:val="22"/>
        </w:rPr>
      </w:pPr>
    </w:p>
    <w:p w:rsidR="00CF5BE8" w:rsidRPr="00ED50E9" w:rsidRDefault="00CF5BE8" w:rsidP="00CF5BE8">
      <w:pPr>
        <w:ind w:left="5760"/>
        <w:rPr>
          <w:sz w:val="22"/>
          <w:szCs w:val="22"/>
        </w:rPr>
      </w:pPr>
    </w:p>
    <w:p w:rsidR="0008057C" w:rsidRPr="00ED50E9" w:rsidRDefault="00077649" w:rsidP="0008057C">
      <w:pPr>
        <w:jc w:val="center"/>
        <w:rPr>
          <w:sz w:val="22"/>
          <w:szCs w:val="22"/>
          <w:u w:val="single"/>
        </w:rPr>
      </w:pPr>
      <w:r w:rsidRPr="00ED50E9">
        <w:rPr>
          <w:sz w:val="22"/>
          <w:szCs w:val="22"/>
        </w:rPr>
        <w:br w:type="page"/>
      </w:r>
      <w:r w:rsidR="0008057C" w:rsidRPr="00ED50E9">
        <w:rPr>
          <w:sz w:val="22"/>
          <w:szCs w:val="22"/>
          <w:u w:val="single"/>
        </w:rPr>
        <w:lastRenderedPageBreak/>
        <w:t xml:space="preserve">DOKUMENT POTWIERDZAJĄCY SPEŁNIANIE </w:t>
      </w:r>
    </w:p>
    <w:p w:rsidR="0008057C" w:rsidRPr="00ED50E9" w:rsidRDefault="0008057C" w:rsidP="0008057C">
      <w:pPr>
        <w:jc w:val="center"/>
        <w:rPr>
          <w:sz w:val="22"/>
          <w:szCs w:val="22"/>
          <w:u w:val="single"/>
        </w:rPr>
      </w:pPr>
      <w:r w:rsidRPr="00ED50E9">
        <w:rPr>
          <w:sz w:val="22"/>
          <w:szCs w:val="22"/>
          <w:u w:val="single"/>
        </w:rPr>
        <w:t>WARUNKÓW UDZIAŁU W POSTĘPOWANIU OKREŚLONYCH W SIWZ</w:t>
      </w:r>
    </w:p>
    <w:p w:rsidR="0008057C" w:rsidRPr="00ED50E9" w:rsidRDefault="0008057C" w:rsidP="0008057C">
      <w:pPr>
        <w:pStyle w:val="Tekstpodstawowy"/>
        <w:rPr>
          <w:sz w:val="22"/>
          <w:szCs w:val="22"/>
        </w:rPr>
      </w:pPr>
    </w:p>
    <w:p w:rsidR="00314666" w:rsidRPr="00ED50E9" w:rsidRDefault="00314666" w:rsidP="00314666">
      <w:pPr>
        <w:spacing w:line="360" w:lineRule="auto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ZAŁĄCZNIK Nr </w:t>
      </w:r>
      <w:r w:rsidR="00666A54" w:rsidRPr="00ED50E9">
        <w:rPr>
          <w:sz w:val="22"/>
          <w:szCs w:val="22"/>
        </w:rPr>
        <w:t>4</w:t>
      </w:r>
      <w:r w:rsidRPr="00ED50E9">
        <w:rPr>
          <w:sz w:val="22"/>
          <w:szCs w:val="22"/>
        </w:rPr>
        <w:t xml:space="preserve"> do Formularza Ofertowego</w:t>
      </w:r>
    </w:p>
    <w:p w:rsidR="00314666" w:rsidRPr="00ED50E9" w:rsidRDefault="00314666" w:rsidP="00314666">
      <w:pPr>
        <w:pStyle w:val="Tekstpodstawowy"/>
        <w:jc w:val="both"/>
        <w:rPr>
          <w:b/>
          <w:sz w:val="22"/>
          <w:szCs w:val="22"/>
        </w:rPr>
      </w:pPr>
      <w:r w:rsidRPr="00ED50E9">
        <w:rPr>
          <w:sz w:val="22"/>
          <w:szCs w:val="22"/>
        </w:rPr>
        <w:t xml:space="preserve">Wykaz wykonanych robót budowlanych </w:t>
      </w:r>
      <w:r w:rsidR="00E63FA0" w:rsidRPr="00ED50E9">
        <w:rPr>
          <w:sz w:val="22"/>
          <w:szCs w:val="22"/>
        </w:rPr>
        <w:t xml:space="preserve">w zakresie </w:t>
      </w:r>
      <w:r w:rsidR="00666A54" w:rsidRPr="00ED50E9">
        <w:rPr>
          <w:sz w:val="22"/>
          <w:szCs w:val="22"/>
        </w:rPr>
        <w:t>budowy lub rozbudowy budynków</w:t>
      </w:r>
      <w:r w:rsidRPr="00ED50E9">
        <w:rPr>
          <w:sz w:val="22"/>
          <w:szCs w:val="22"/>
        </w:rPr>
        <w:t xml:space="preserve"> w okresie ostatnich pięciu lat przed upływem terminu składania ofert, a jeżeli okres prowadzenia działalności jest krótszy - w tym okresie wraz z podaniem ich rodzaju i wartości, daty i miejsca wykonania oraz załączą dowody dotycz</w:t>
      </w:r>
      <w:r w:rsidRPr="00ED50E9">
        <w:rPr>
          <w:sz w:val="22"/>
          <w:szCs w:val="22"/>
        </w:rPr>
        <w:t>ą</w:t>
      </w:r>
      <w:r w:rsidRPr="00ED50E9">
        <w:rPr>
          <w:sz w:val="22"/>
          <w:szCs w:val="22"/>
        </w:rPr>
        <w:t xml:space="preserve">ce najważniejszych robót, określających czy roboty te zostały wykonane w sposób należyty oraz wskazujące, czy zostały wykonane zgodnie z zasadami sztuki budowlanej i prawidłowo ukończone o łącznej wartości nie niższej niż </w:t>
      </w:r>
      <w:r w:rsidR="00666A54" w:rsidRPr="00ED50E9">
        <w:rPr>
          <w:sz w:val="22"/>
          <w:szCs w:val="22"/>
        </w:rPr>
        <w:t>3</w:t>
      </w:r>
      <w:r w:rsidR="00E63FA0" w:rsidRPr="00ED50E9">
        <w:rPr>
          <w:sz w:val="22"/>
          <w:szCs w:val="22"/>
        </w:rPr>
        <w:t xml:space="preserve"> 000</w:t>
      </w:r>
      <w:r w:rsidRPr="00ED50E9">
        <w:rPr>
          <w:sz w:val="22"/>
          <w:szCs w:val="22"/>
        </w:rPr>
        <w:t> 000zł brutto</w:t>
      </w:r>
      <w:r w:rsidR="00E63FA0" w:rsidRPr="00ED50E9">
        <w:rPr>
          <w:sz w:val="22"/>
          <w:szCs w:val="22"/>
        </w:rPr>
        <w:t>.</w:t>
      </w:r>
    </w:p>
    <w:p w:rsidR="0008057C" w:rsidRPr="00ED50E9" w:rsidRDefault="0008057C" w:rsidP="0008057C">
      <w:pPr>
        <w:pStyle w:val="Tekstpodstawowy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647"/>
        <w:gridCol w:w="1735"/>
        <w:gridCol w:w="1701"/>
        <w:gridCol w:w="1647"/>
      </w:tblGrid>
      <w:tr w:rsidR="00FA31C5" w:rsidRPr="00ED50E9" w:rsidTr="005914D7">
        <w:trPr>
          <w:trHeight w:val="541"/>
        </w:trPr>
        <w:tc>
          <w:tcPr>
            <w:tcW w:w="496" w:type="dxa"/>
            <w:vAlign w:val="center"/>
          </w:tcPr>
          <w:p w:rsidR="00FA31C5" w:rsidRPr="00925DEB" w:rsidRDefault="00FA31C5" w:rsidP="00E33701">
            <w:pPr>
              <w:jc w:val="center"/>
            </w:pPr>
            <w:r w:rsidRPr="00925DEB">
              <w:t>Lp.</w:t>
            </w:r>
          </w:p>
        </w:tc>
        <w:tc>
          <w:tcPr>
            <w:tcW w:w="2268" w:type="dxa"/>
            <w:vAlign w:val="center"/>
          </w:tcPr>
          <w:p w:rsidR="00FA31C5" w:rsidRPr="00925DEB" w:rsidRDefault="00FA31C5" w:rsidP="00E33701">
            <w:pPr>
              <w:jc w:val="center"/>
            </w:pPr>
            <w:r w:rsidRPr="00925DEB">
              <w:t xml:space="preserve">Opis przedmiotu </w:t>
            </w:r>
          </w:p>
          <w:p w:rsidR="00FA31C5" w:rsidRPr="00925DEB" w:rsidRDefault="00FA31C5" w:rsidP="00E33701">
            <w:pPr>
              <w:jc w:val="center"/>
            </w:pPr>
            <w:r w:rsidRPr="00925DEB">
              <w:t>zamówienia</w:t>
            </w:r>
          </w:p>
        </w:tc>
        <w:tc>
          <w:tcPr>
            <w:tcW w:w="1647" w:type="dxa"/>
            <w:vAlign w:val="center"/>
          </w:tcPr>
          <w:p w:rsidR="00FA31C5" w:rsidRPr="00925DEB" w:rsidRDefault="00FA31C5" w:rsidP="00E33701">
            <w:pPr>
              <w:jc w:val="center"/>
            </w:pPr>
            <w:r w:rsidRPr="00925DEB">
              <w:t>Wartość zadania brutto</w:t>
            </w:r>
          </w:p>
        </w:tc>
        <w:tc>
          <w:tcPr>
            <w:tcW w:w="1735" w:type="dxa"/>
            <w:vAlign w:val="center"/>
          </w:tcPr>
          <w:p w:rsidR="00FA31C5" w:rsidRPr="00925DEB" w:rsidRDefault="00FA31C5" w:rsidP="00E33701">
            <w:pPr>
              <w:jc w:val="center"/>
            </w:pPr>
            <w:r w:rsidRPr="00925DEB">
              <w:t>Data **</w:t>
            </w:r>
          </w:p>
          <w:p w:rsidR="00FA31C5" w:rsidRPr="00925DEB" w:rsidRDefault="00FA31C5" w:rsidP="00E33701">
            <w:pPr>
              <w:jc w:val="center"/>
            </w:pPr>
            <w:r w:rsidRPr="00925DEB">
              <w:t>Wykonania</w:t>
            </w:r>
          </w:p>
          <w:p w:rsidR="00FA31C5" w:rsidRDefault="00FA31C5" w:rsidP="00E33701">
            <w:pPr>
              <w:jc w:val="center"/>
            </w:pPr>
            <w:r w:rsidRPr="00925DEB">
              <w:t xml:space="preserve">(od </w:t>
            </w:r>
            <w:r w:rsidR="00C61908">
              <w:t>…….</w:t>
            </w:r>
            <w:r>
              <w:t xml:space="preserve">.2008r. </w:t>
            </w:r>
          </w:p>
          <w:p w:rsidR="00FA31C5" w:rsidRPr="00925DEB" w:rsidRDefault="00FA31C5" w:rsidP="00C61908">
            <w:pPr>
              <w:jc w:val="center"/>
            </w:pPr>
            <w:r w:rsidRPr="00925DEB">
              <w:t xml:space="preserve">do </w:t>
            </w:r>
            <w:r w:rsidR="00C61908">
              <w:t>……..</w:t>
            </w:r>
            <w:r>
              <w:t>.2013r.</w:t>
            </w:r>
            <w:r w:rsidRPr="00925DEB">
              <w:t>)</w:t>
            </w:r>
          </w:p>
        </w:tc>
        <w:tc>
          <w:tcPr>
            <w:tcW w:w="1701" w:type="dxa"/>
            <w:vAlign w:val="center"/>
          </w:tcPr>
          <w:p w:rsidR="00FA31C5" w:rsidRPr="00925DEB" w:rsidRDefault="00FA31C5" w:rsidP="00E33701">
            <w:pPr>
              <w:jc w:val="center"/>
            </w:pPr>
            <w:r w:rsidRPr="00925DEB">
              <w:t>Miejsce wykonania</w:t>
            </w:r>
          </w:p>
        </w:tc>
        <w:tc>
          <w:tcPr>
            <w:tcW w:w="1647" w:type="dxa"/>
            <w:vAlign w:val="center"/>
          </w:tcPr>
          <w:p w:rsidR="00FA31C5" w:rsidRPr="00925DEB" w:rsidRDefault="00FA31C5" w:rsidP="00E33701">
            <w:pPr>
              <w:jc w:val="center"/>
            </w:pPr>
            <w:r w:rsidRPr="00925DEB">
              <w:t>Dokumenty p</w:t>
            </w:r>
            <w:r w:rsidRPr="00925DEB">
              <w:t>o</w:t>
            </w:r>
            <w:r w:rsidRPr="00925DEB">
              <w:t>twierdzające*</w:t>
            </w:r>
          </w:p>
        </w:tc>
      </w:tr>
      <w:tr w:rsidR="0008057C" w:rsidRPr="00ED50E9" w:rsidTr="005914D7">
        <w:trPr>
          <w:trHeight w:val="3915"/>
        </w:trPr>
        <w:tc>
          <w:tcPr>
            <w:tcW w:w="496" w:type="dxa"/>
            <w:tcBorders>
              <w:bottom w:val="single" w:sz="12" w:space="0" w:color="auto"/>
            </w:tcBorders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12" w:space="0" w:color="auto"/>
            </w:tcBorders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</w:tr>
      <w:tr w:rsidR="0008057C" w:rsidRPr="00ED50E9" w:rsidTr="005914D7">
        <w:trPr>
          <w:trHeight w:val="50"/>
        </w:trPr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  <w:r w:rsidRPr="00ED50E9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8057C" w:rsidRPr="00ED50E9" w:rsidRDefault="0008057C" w:rsidP="005914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8057C" w:rsidRPr="00ED50E9" w:rsidRDefault="0008057C" w:rsidP="0008057C">
      <w:pPr>
        <w:rPr>
          <w:sz w:val="22"/>
          <w:szCs w:val="22"/>
        </w:rPr>
      </w:pPr>
    </w:p>
    <w:p w:rsidR="007921A7" w:rsidRPr="00ED50E9" w:rsidRDefault="007921A7" w:rsidP="0008057C">
      <w:pPr>
        <w:pStyle w:val="Tekstpodstawowy2"/>
        <w:jc w:val="both"/>
        <w:rPr>
          <w:sz w:val="22"/>
          <w:szCs w:val="22"/>
        </w:rPr>
      </w:pPr>
    </w:p>
    <w:p w:rsidR="00FA31C5" w:rsidRPr="00925DEB" w:rsidRDefault="00FA31C5" w:rsidP="00FA31C5">
      <w:pPr>
        <w:pStyle w:val="Tekstpodstawowy2"/>
        <w:jc w:val="both"/>
        <w:rPr>
          <w:sz w:val="22"/>
          <w:szCs w:val="22"/>
        </w:rPr>
      </w:pPr>
      <w:r w:rsidRPr="00925DEB">
        <w:rPr>
          <w:sz w:val="22"/>
          <w:szCs w:val="22"/>
        </w:rPr>
        <w:t xml:space="preserve">*  Należy załączyć </w:t>
      </w:r>
      <w:r w:rsidRPr="00925DEB">
        <w:rPr>
          <w:b w:val="0"/>
          <w:sz w:val="22"/>
          <w:szCs w:val="22"/>
        </w:rPr>
        <w:t>dokumenty potwierdzające</w:t>
      </w:r>
      <w:r w:rsidRPr="00925DEB">
        <w:rPr>
          <w:sz w:val="22"/>
          <w:szCs w:val="22"/>
        </w:rPr>
        <w:t>, że roboty zostały wykonane z</w:t>
      </w:r>
      <w:r w:rsidRPr="00925DEB">
        <w:rPr>
          <w:b w:val="0"/>
          <w:sz w:val="22"/>
          <w:szCs w:val="22"/>
        </w:rPr>
        <w:t>godnie z zasadami sztuki budowlanej i prawidłowo ukończone</w:t>
      </w:r>
      <w:r w:rsidRPr="00925DEB">
        <w:rPr>
          <w:sz w:val="22"/>
          <w:szCs w:val="22"/>
        </w:rPr>
        <w:t>. Brak przedmiotowych dokumentów skutkować będzie wyklucz</w:t>
      </w:r>
      <w:r w:rsidRPr="00925DEB">
        <w:rPr>
          <w:sz w:val="22"/>
          <w:szCs w:val="22"/>
        </w:rPr>
        <w:t>e</w:t>
      </w:r>
      <w:r w:rsidRPr="00925DEB">
        <w:rPr>
          <w:sz w:val="22"/>
          <w:szCs w:val="22"/>
        </w:rPr>
        <w:t>niem Wykonawcy.</w:t>
      </w:r>
    </w:p>
    <w:p w:rsidR="00FA31C5" w:rsidRPr="00925DEB" w:rsidRDefault="00FA31C5" w:rsidP="00FA31C5">
      <w:pPr>
        <w:jc w:val="both"/>
        <w:rPr>
          <w:sz w:val="22"/>
          <w:szCs w:val="22"/>
        </w:rPr>
      </w:pPr>
    </w:p>
    <w:p w:rsidR="00FA31C5" w:rsidRPr="00925DEB" w:rsidRDefault="00FA31C5" w:rsidP="00FA31C5">
      <w:pPr>
        <w:jc w:val="both"/>
        <w:rPr>
          <w:b/>
          <w:sz w:val="22"/>
          <w:szCs w:val="22"/>
        </w:rPr>
      </w:pPr>
      <w:r w:rsidRPr="00925DEB">
        <w:rPr>
          <w:b/>
          <w:sz w:val="22"/>
          <w:szCs w:val="22"/>
          <w:u w:val="single"/>
        </w:rPr>
        <w:t>** Należy wykazać daty wyłącznie</w:t>
      </w:r>
      <w:r w:rsidRPr="00925DEB">
        <w:rPr>
          <w:sz w:val="22"/>
          <w:szCs w:val="22"/>
        </w:rPr>
        <w:t xml:space="preserve"> mieszczące się w okresie ostatnich pięciu lat przed upływem terminu składania ofert, tj. </w:t>
      </w:r>
      <w:r w:rsidRPr="00925DEB">
        <w:rPr>
          <w:b/>
          <w:sz w:val="22"/>
          <w:szCs w:val="22"/>
          <w:u w:val="single"/>
        </w:rPr>
        <w:t xml:space="preserve">od </w:t>
      </w:r>
      <w:r>
        <w:rPr>
          <w:b/>
          <w:sz w:val="22"/>
          <w:szCs w:val="22"/>
          <w:u w:val="single"/>
        </w:rPr>
        <w:t xml:space="preserve">……...2008r. </w:t>
      </w:r>
      <w:r w:rsidRPr="00925DEB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>………...2013r.</w:t>
      </w:r>
    </w:p>
    <w:p w:rsidR="0008057C" w:rsidRPr="00ED50E9" w:rsidRDefault="0008057C" w:rsidP="0008057C">
      <w:pPr>
        <w:rPr>
          <w:sz w:val="22"/>
          <w:szCs w:val="22"/>
        </w:rPr>
      </w:pPr>
    </w:p>
    <w:p w:rsidR="0008057C" w:rsidRPr="00ED50E9" w:rsidRDefault="0008057C" w:rsidP="0008057C">
      <w:pPr>
        <w:rPr>
          <w:sz w:val="22"/>
          <w:szCs w:val="22"/>
        </w:rPr>
      </w:pP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</w:t>
      </w:r>
    </w:p>
    <w:p w:rsidR="0008057C" w:rsidRPr="00ED50E9" w:rsidRDefault="0008057C" w:rsidP="0008057C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Wykonawcy</w:t>
      </w:r>
    </w:p>
    <w:p w:rsidR="0008057C" w:rsidRPr="00ED50E9" w:rsidRDefault="0008057C" w:rsidP="0008057C">
      <w:pPr>
        <w:ind w:left="5671"/>
        <w:rPr>
          <w:sz w:val="22"/>
          <w:szCs w:val="22"/>
        </w:rPr>
      </w:pP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....................................................</w:t>
      </w: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(imię i nazwisko)         </w:t>
      </w:r>
    </w:p>
    <w:p w:rsidR="0008057C" w:rsidRPr="00ED50E9" w:rsidRDefault="0008057C" w:rsidP="0008057C">
      <w:pPr>
        <w:ind w:left="5671"/>
        <w:rPr>
          <w:sz w:val="22"/>
          <w:szCs w:val="22"/>
        </w:rPr>
      </w:pP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..........................................</w:t>
      </w:r>
    </w:p>
    <w:p w:rsidR="00336BA8" w:rsidRPr="00ED50E9" w:rsidRDefault="0008057C" w:rsidP="00336BA8">
      <w:pPr>
        <w:spacing w:line="360" w:lineRule="atLeast"/>
        <w:jc w:val="center"/>
        <w:rPr>
          <w:sz w:val="22"/>
          <w:szCs w:val="22"/>
          <w:u w:val="single"/>
        </w:rPr>
      </w:pPr>
      <w:r w:rsidRPr="00ED50E9">
        <w:rPr>
          <w:sz w:val="22"/>
          <w:szCs w:val="22"/>
        </w:rPr>
        <w:br w:type="page"/>
      </w:r>
      <w:r w:rsidR="00336BA8" w:rsidRPr="00ED50E9">
        <w:rPr>
          <w:sz w:val="22"/>
          <w:szCs w:val="22"/>
          <w:u w:val="single"/>
        </w:rPr>
        <w:lastRenderedPageBreak/>
        <w:t xml:space="preserve">OŚWIADCZENIE WYKONAWCY  O BRAKU PODSTAW </w:t>
      </w:r>
      <w:r w:rsidR="00336BA8" w:rsidRPr="00ED50E9">
        <w:rPr>
          <w:sz w:val="22"/>
          <w:szCs w:val="22"/>
          <w:u w:val="single"/>
        </w:rPr>
        <w:br/>
        <w:t>DO WYKLUCZENIA Z POSTĘPOWANIA O UDZIELENIE ZAMÓWIENIA</w:t>
      </w:r>
    </w:p>
    <w:p w:rsidR="00336BA8" w:rsidRPr="00ED50E9" w:rsidRDefault="00336BA8" w:rsidP="00336BA8">
      <w:pPr>
        <w:jc w:val="center"/>
        <w:rPr>
          <w:b/>
          <w:sz w:val="22"/>
          <w:szCs w:val="22"/>
        </w:rPr>
      </w:pPr>
    </w:p>
    <w:p w:rsidR="00336BA8" w:rsidRPr="00ED50E9" w:rsidRDefault="00336BA8" w:rsidP="00336BA8">
      <w:pPr>
        <w:spacing w:line="360" w:lineRule="auto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 xml:space="preserve">ZAŁĄCZNIK Nr </w:t>
      </w:r>
      <w:r w:rsidR="00FE4A0E" w:rsidRPr="00ED50E9">
        <w:rPr>
          <w:sz w:val="22"/>
          <w:szCs w:val="22"/>
        </w:rPr>
        <w:t>5</w:t>
      </w:r>
      <w:r w:rsidRPr="00ED50E9">
        <w:rPr>
          <w:sz w:val="22"/>
          <w:szCs w:val="22"/>
        </w:rPr>
        <w:t xml:space="preserve"> do Formularza Ofertowego</w:t>
      </w:r>
    </w:p>
    <w:p w:rsidR="00336BA8" w:rsidRPr="00ED50E9" w:rsidRDefault="00336BA8" w:rsidP="00336BA8">
      <w:pPr>
        <w:ind w:hanging="142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50E9">
        <w:rPr>
          <w:b/>
          <w:bCs/>
          <w:sz w:val="22"/>
          <w:szCs w:val="22"/>
        </w:rPr>
        <w:t xml:space="preserve">Lista podmiotów należących do tej samej grupy kapitałowej </w:t>
      </w: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D50E9">
        <w:rPr>
          <w:b/>
          <w:bCs/>
          <w:sz w:val="22"/>
          <w:szCs w:val="22"/>
        </w:rPr>
        <w:t>albo informacja o braku przynależności do grupy kapitałowej</w:t>
      </w:r>
    </w:p>
    <w:p w:rsidR="00336BA8" w:rsidRPr="00ED50E9" w:rsidRDefault="00336BA8" w:rsidP="00336BA8">
      <w:pPr>
        <w:autoSpaceDE w:val="0"/>
        <w:autoSpaceDN w:val="0"/>
        <w:adjustRightInd w:val="0"/>
        <w:rPr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rPr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50E9">
        <w:rPr>
          <w:sz w:val="22"/>
          <w:szCs w:val="22"/>
        </w:rPr>
        <w:t>Przystępując do postępowania w sprawie udzielenia zamówienia publicznego w trybie przetargu nieogran</w:t>
      </w:r>
      <w:r w:rsidRPr="00ED50E9">
        <w:rPr>
          <w:sz w:val="22"/>
          <w:szCs w:val="22"/>
        </w:rPr>
        <w:t>i</w:t>
      </w:r>
      <w:r w:rsidRPr="00ED50E9">
        <w:rPr>
          <w:sz w:val="22"/>
          <w:szCs w:val="22"/>
        </w:rPr>
        <w:t>czonego,</w:t>
      </w:r>
    </w:p>
    <w:p w:rsidR="00336BA8" w:rsidRPr="00ED50E9" w:rsidRDefault="00336BA8" w:rsidP="00336BA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 w:rsidRPr="00ED50E9">
        <w:rPr>
          <w:bCs/>
          <w:sz w:val="22"/>
          <w:szCs w:val="22"/>
          <w:u w:val="single"/>
        </w:rPr>
        <w:t>PRZEDKŁADAM:</w:t>
      </w: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BA8" w:rsidRPr="00ED50E9" w:rsidRDefault="00336BA8" w:rsidP="00336BA8">
      <w:pPr>
        <w:ind w:hanging="142"/>
        <w:rPr>
          <w:b/>
          <w:sz w:val="22"/>
          <w:szCs w:val="22"/>
          <w:u w:val="single"/>
        </w:rPr>
      </w:pPr>
      <w:r w:rsidRPr="00ED50E9">
        <w:rPr>
          <w:b/>
          <w:bCs/>
          <w:sz w:val="22"/>
          <w:szCs w:val="22"/>
        </w:rPr>
        <w:t>1. Listę podmiotów należących do tej samej grupy kapitałowej (*)</w:t>
      </w:r>
    </w:p>
    <w:p w:rsidR="00336BA8" w:rsidRPr="00ED50E9" w:rsidRDefault="00336BA8" w:rsidP="00336BA8">
      <w:pPr>
        <w:ind w:hanging="142"/>
        <w:jc w:val="center"/>
        <w:rPr>
          <w:b/>
          <w:sz w:val="22"/>
          <w:szCs w:val="22"/>
          <w:u w:val="single"/>
        </w:rPr>
      </w:pPr>
    </w:p>
    <w:p w:rsidR="00336BA8" w:rsidRPr="00ED50E9" w:rsidRDefault="00336BA8" w:rsidP="00336BA8">
      <w:pPr>
        <w:ind w:hanging="142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969"/>
        <w:gridCol w:w="3969"/>
      </w:tblGrid>
      <w:tr w:rsidR="00DF10F8" w:rsidRPr="00ED50E9" w:rsidTr="00DF10F8">
        <w:trPr>
          <w:trHeight w:val="39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D50E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D50E9">
              <w:rPr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D50E9"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DF10F8" w:rsidRPr="00ED50E9" w:rsidTr="00DF10F8">
        <w:trPr>
          <w:trHeight w:val="41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</w:rPr>
            </w:pPr>
            <w:r w:rsidRPr="00ED50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F10F8" w:rsidRPr="00ED50E9" w:rsidTr="00DF10F8">
        <w:trPr>
          <w:trHeight w:val="41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</w:rPr>
            </w:pPr>
            <w:r w:rsidRPr="00ED50E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F10F8" w:rsidRPr="00ED50E9" w:rsidTr="00DF10F8">
        <w:trPr>
          <w:trHeight w:val="41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</w:rPr>
            </w:pPr>
            <w:r w:rsidRPr="00ED50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F10F8" w:rsidRPr="00ED50E9" w:rsidTr="00DF10F8">
        <w:trPr>
          <w:trHeight w:val="41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</w:rPr>
            </w:pPr>
            <w:r w:rsidRPr="00ED50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F10F8" w:rsidRPr="00ED50E9" w:rsidRDefault="00DF10F8" w:rsidP="0061046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36BA8" w:rsidRPr="00ED50E9" w:rsidRDefault="00336BA8" w:rsidP="00336BA8">
      <w:pPr>
        <w:ind w:hanging="142"/>
        <w:jc w:val="center"/>
        <w:rPr>
          <w:b/>
          <w:sz w:val="22"/>
          <w:szCs w:val="22"/>
          <w:u w:val="single"/>
        </w:rPr>
      </w:pPr>
    </w:p>
    <w:p w:rsidR="00336BA8" w:rsidRPr="00ED50E9" w:rsidRDefault="00336BA8" w:rsidP="00336BA8">
      <w:pPr>
        <w:ind w:hanging="142"/>
        <w:jc w:val="center"/>
        <w:rPr>
          <w:b/>
          <w:sz w:val="22"/>
          <w:szCs w:val="22"/>
          <w:u w:val="single"/>
        </w:rPr>
      </w:pP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  Wykonawcy</w:t>
      </w:r>
    </w:p>
    <w:p w:rsidR="00336BA8" w:rsidRPr="00ED50E9" w:rsidRDefault="00336BA8" w:rsidP="00336BA8">
      <w:pPr>
        <w:ind w:left="5103"/>
        <w:rPr>
          <w:sz w:val="22"/>
          <w:szCs w:val="22"/>
        </w:rPr>
      </w:pP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>……………......................................................</w:t>
      </w: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       (imię i nazwisko)         </w:t>
      </w: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...............................................................</w:t>
      </w: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 w:rsidRPr="00ED50E9">
        <w:rPr>
          <w:bCs/>
          <w:sz w:val="22"/>
          <w:szCs w:val="22"/>
          <w:u w:val="single"/>
        </w:rPr>
        <w:t>LUB:</w:t>
      </w:r>
    </w:p>
    <w:p w:rsidR="00336BA8" w:rsidRPr="00ED50E9" w:rsidRDefault="00336BA8" w:rsidP="00336BA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D50E9">
        <w:rPr>
          <w:b/>
          <w:bCs/>
          <w:sz w:val="22"/>
          <w:szCs w:val="22"/>
        </w:rPr>
        <w:t>2. Informację Wykonawcy o tym, że nie należy do grupy kapitałowej (*)</w:t>
      </w:r>
    </w:p>
    <w:p w:rsidR="00336BA8" w:rsidRPr="00ED50E9" w:rsidRDefault="00336BA8" w:rsidP="00336BA8">
      <w:pPr>
        <w:autoSpaceDE w:val="0"/>
        <w:autoSpaceDN w:val="0"/>
        <w:adjustRightInd w:val="0"/>
        <w:rPr>
          <w:sz w:val="22"/>
          <w:szCs w:val="22"/>
        </w:rPr>
      </w:pPr>
      <w:r w:rsidRPr="00ED50E9">
        <w:rPr>
          <w:sz w:val="22"/>
          <w:szCs w:val="22"/>
        </w:rPr>
        <w:t xml:space="preserve">Oświadczam, że nie należę do grupy kapitałowej w rozumieniu ustawy a dnia 16 lutego 2007 r. o ochronie konkurencji i konsumentów (Dz. U. Nr 50,poz.331, z </w:t>
      </w:r>
      <w:proofErr w:type="spellStart"/>
      <w:r w:rsidRPr="00ED50E9">
        <w:rPr>
          <w:sz w:val="22"/>
          <w:szCs w:val="22"/>
        </w:rPr>
        <w:t>późn</w:t>
      </w:r>
      <w:proofErr w:type="spellEnd"/>
      <w:r w:rsidRPr="00ED50E9">
        <w:rPr>
          <w:sz w:val="22"/>
          <w:szCs w:val="22"/>
        </w:rPr>
        <w:t>. zm.)</w:t>
      </w:r>
    </w:p>
    <w:p w:rsidR="00336BA8" w:rsidRPr="00ED50E9" w:rsidRDefault="00336BA8" w:rsidP="00336BA8">
      <w:pPr>
        <w:autoSpaceDE w:val="0"/>
        <w:autoSpaceDN w:val="0"/>
        <w:adjustRightInd w:val="0"/>
        <w:rPr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rPr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rPr>
          <w:sz w:val="22"/>
          <w:szCs w:val="22"/>
        </w:rPr>
      </w:pP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  Wykonawcy</w:t>
      </w:r>
    </w:p>
    <w:p w:rsidR="00336BA8" w:rsidRPr="00ED50E9" w:rsidRDefault="00336BA8" w:rsidP="00336BA8">
      <w:pPr>
        <w:ind w:left="5103"/>
        <w:rPr>
          <w:sz w:val="22"/>
          <w:szCs w:val="22"/>
        </w:rPr>
      </w:pP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>……………......................................................</w:t>
      </w: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       (imię i nazwisko)         </w:t>
      </w:r>
    </w:p>
    <w:p w:rsidR="00336BA8" w:rsidRPr="00ED50E9" w:rsidRDefault="00336BA8" w:rsidP="00336BA8">
      <w:pPr>
        <w:ind w:left="5103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...............................................................</w:t>
      </w:r>
    </w:p>
    <w:p w:rsidR="00336BA8" w:rsidRPr="00ED50E9" w:rsidRDefault="00336BA8" w:rsidP="00336BA8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336BA8" w:rsidRPr="00ED50E9" w:rsidRDefault="00336BA8" w:rsidP="00336BA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D50E9">
        <w:rPr>
          <w:b/>
          <w:bCs/>
          <w:i/>
          <w:iCs/>
          <w:sz w:val="22"/>
          <w:szCs w:val="22"/>
        </w:rPr>
        <w:t xml:space="preserve">* </w:t>
      </w:r>
      <w:r w:rsidRPr="00ED50E9">
        <w:rPr>
          <w:i/>
          <w:iCs/>
          <w:sz w:val="22"/>
          <w:szCs w:val="22"/>
        </w:rPr>
        <w:t xml:space="preserve">Wykonawca zobowiązany jest wypełnić Tabelę w pkt 1 (w przypadku, gdy należy do grupy kapitałowej) oraz podpisać dokument w pkt 1 (pod Tabelą) </w:t>
      </w:r>
      <w:r w:rsidRPr="00ED50E9">
        <w:rPr>
          <w:b/>
          <w:bCs/>
          <w:i/>
          <w:iCs/>
          <w:sz w:val="22"/>
          <w:szCs w:val="22"/>
        </w:rPr>
        <w:t xml:space="preserve">lub </w:t>
      </w:r>
      <w:r w:rsidRPr="00ED50E9">
        <w:rPr>
          <w:i/>
          <w:iCs/>
          <w:sz w:val="22"/>
          <w:szCs w:val="22"/>
        </w:rPr>
        <w:t>złożyć oświadczenie, zgodnie z pkt 2 (w przypadku, gdy nie należy do grupy kapitałowej) oraz podpisać dokument w pkt 2 (pod oświadczeniem).</w:t>
      </w:r>
    </w:p>
    <w:p w:rsidR="0008057C" w:rsidRPr="00ED50E9" w:rsidRDefault="00336BA8" w:rsidP="0008057C">
      <w:pPr>
        <w:spacing w:line="360" w:lineRule="auto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br w:type="page"/>
      </w:r>
      <w:r w:rsidR="0008057C" w:rsidRPr="00ED50E9">
        <w:rPr>
          <w:sz w:val="22"/>
          <w:szCs w:val="22"/>
        </w:rPr>
        <w:lastRenderedPageBreak/>
        <w:t xml:space="preserve">Załącznik Nr </w:t>
      </w:r>
      <w:r w:rsidR="00FE4A0E" w:rsidRPr="00ED50E9">
        <w:rPr>
          <w:sz w:val="22"/>
          <w:szCs w:val="22"/>
        </w:rPr>
        <w:t>6</w:t>
      </w:r>
      <w:r w:rsidR="0008057C" w:rsidRPr="00ED50E9">
        <w:rPr>
          <w:sz w:val="22"/>
          <w:szCs w:val="22"/>
        </w:rPr>
        <w:t xml:space="preserve"> do Formularza Ofertowego</w:t>
      </w:r>
    </w:p>
    <w:p w:rsidR="0008057C" w:rsidRPr="00ED50E9" w:rsidRDefault="0008057C" w:rsidP="0008057C">
      <w:pPr>
        <w:pStyle w:val="Wcicienormalne"/>
        <w:rPr>
          <w:sz w:val="22"/>
          <w:szCs w:val="22"/>
        </w:rPr>
      </w:pPr>
    </w:p>
    <w:p w:rsidR="0008057C" w:rsidRPr="00ED50E9" w:rsidRDefault="0095040F" w:rsidP="0008057C">
      <w:pPr>
        <w:tabs>
          <w:tab w:val="left" w:pos="3969"/>
        </w:tabs>
        <w:ind w:firstLine="4"/>
        <w:jc w:val="center"/>
        <w:rPr>
          <w:sz w:val="22"/>
          <w:szCs w:val="22"/>
        </w:rPr>
      </w:pPr>
      <w:r w:rsidRPr="00ED50E9">
        <w:rPr>
          <w:sz w:val="22"/>
          <w:szCs w:val="22"/>
        </w:rPr>
        <w:t>„</w:t>
      </w:r>
      <w:r w:rsidR="0008057C" w:rsidRPr="00ED50E9">
        <w:rPr>
          <w:sz w:val="22"/>
          <w:szCs w:val="22"/>
        </w:rPr>
        <w:t>Informacja o podwykonawcach</w:t>
      </w:r>
      <w:r w:rsidRPr="00ED50E9">
        <w:rPr>
          <w:sz w:val="22"/>
          <w:szCs w:val="22"/>
        </w:rPr>
        <w:t>”</w:t>
      </w:r>
    </w:p>
    <w:p w:rsidR="0008057C" w:rsidRPr="00ED50E9" w:rsidRDefault="0008057C" w:rsidP="0008057C">
      <w:pPr>
        <w:tabs>
          <w:tab w:val="left" w:pos="3969"/>
        </w:tabs>
        <w:ind w:firstLine="4"/>
        <w:jc w:val="both"/>
        <w:rPr>
          <w:sz w:val="22"/>
          <w:szCs w:val="22"/>
        </w:rPr>
      </w:pPr>
    </w:p>
    <w:p w:rsidR="0008057C" w:rsidRPr="00ED50E9" w:rsidRDefault="0008057C" w:rsidP="0008057C">
      <w:pPr>
        <w:jc w:val="both"/>
        <w:rPr>
          <w:sz w:val="22"/>
          <w:szCs w:val="22"/>
        </w:rPr>
      </w:pPr>
      <w:r w:rsidRPr="00ED50E9">
        <w:rPr>
          <w:sz w:val="22"/>
          <w:szCs w:val="22"/>
        </w:rPr>
        <w:t>Zamawiający żąda wskazania przez Wykonawcę w ofercie części zamówienia, której wykonanie powierzy podwykonawcom (dotyczy tych wykonawców, którzy przewidują wykonanie części zamówienia przez po</w:t>
      </w:r>
      <w:r w:rsidRPr="00ED50E9">
        <w:rPr>
          <w:sz w:val="22"/>
          <w:szCs w:val="22"/>
        </w:rPr>
        <w:t>d</w:t>
      </w:r>
      <w:r w:rsidRPr="00ED50E9">
        <w:rPr>
          <w:sz w:val="22"/>
          <w:szCs w:val="22"/>
        </w:rPr>
        <w:t>wykonawców).</w:t>
      </w:r>
    </w:p>
    <w:p w:rsidR="0008057C" w:rsidRPr="00ED50E9" w:rsidRDefault="0008057C" w:rsidP="0008057C">
      <w:pPr>
        <w:pStyle w:val="Tekstpodstawowy"/>
        <w:rPr>
          <w:sz w:val="22"/>
          <w:szCs w:val="22"/>
        </w:rPr>
      </w:pPr>
    </w:p>
    <w:p w:rsidR="0008057C" w:rsidRPr="00ED50E9" w:rsidRDefault="0008057C" w:rsidP="0008057C">
      <w:pPr>
        <w:pStyle w:val="Tekstpodstawowy"/>
        <w:rPr>
          <w:sz w:val="22"/>
          <w:szCs w:val="22"/>
        </w:rPr>
      </w:pPr>
    </w:p>
    <w:p w:rsidR="0008057C" w:rsidRPr="00ED50E9" w:rsidRDefault="0008057C" w:rsidP="0008057C">
      <w:pPr>
        <w:pStyle w:val="Tekstpodstawowy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6804"/>
      </w:tblGrid>
      <w:tr w:rsidR="0008057C" w:rsidRPr="00ED50E9" w:rsidTr="005914D7">
        <w:trPr>
          <w:jc w:val="center"/>
        </w:trPr>
        <w:tc>
          <w:tcPr>
            <w:tcW w:w="510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>L.p.</w:t>
            </w: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>Nazwa części zamówienia powierzonej podwykonawcy</w:t>
            </w:r>
          </w:p>
        </w:tc>
      </w:tr>
      <w:tr w:rsidR="0008057C" w:rsidRPr="00ED50E9" w:rsidTr="005914D7">
        <w:trPr>
          <w:jc w:val="center"/>
        </w:trPr>
        <w:tc>
          <w:tcPr>
            <w:tcW w:w="510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>1.</w:t>
            </w: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</w:tr>
      <w:tr w:rsidR="0008057C" w:rsidRPr="00ED50E9" w:rsidTr="005914D7">
        <w:trPr>
          <w:jc w:val="center"/>
        </w:trPr>
        <w:tc>
          <w:tcPr>
            <w:tcW w:w="510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</w:tr>
      <w:tr w:rsidR="0008057C" w:rsidRPr="00ED50E9" w:rsidTr="00955595">
        <w:trPr>
          <w:jc w:val="center"/>
        </w:trPr>
        <w:tc>
          <w:tcPr>
            <w:tcW w:w="510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804" w:type="dxa"/>
          </w:tcPr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  <w:p w:rsidR="0008057C" w:rsidRPr="00ED50E9" w:rsidRDefault="0008057C" w:rsidP="005914D7">
            <w:pPr>
              <w:jc w:val="center"/>
              <w:rPr>
                <w:sz w:val="22"/>
                <w:szCs w:val="22"/>
              </w:rPr>
            </w:pPr>
          </w:p>
        </w:tc>
      </w:tr>
      <w:tr w:rsidR="00955595" w:rsidRPr="00ED50E9" w:rsidTr="00955595">
        <w:trPr>
          <w:jc w:val="center"/>
        </w:trPr>
        <w:tc>
          <w:tcPr>
            <w:tcW w:w="510" w:type="dxa"/>
          </w:tcPr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 xml:space="preserve">4. </w:t>
            </w:r>
          </w:p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</w:tc>
      </w:tr>
      <w:tr w:rsidR="00955595" w:rsidRPr="00ED50E9" w:rsidTr="005914D7">
        <w:trPr>
          <w:jc w:val="center"/>
        </w:trPr>
        <w:tc>
          <w:tcPr>
            <w:tcW w:w="510" w:type="dxa"/>
            <w:tcBorders>
              <w:bottom w:val="single" w:sz="12" w:space="0" w:color="auto"/>
            </w:tcBorders>
          </w:tcPr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  <w:r w:rsidRPr="00ED50E9">
              <w:rPr>
                <w:sz w:val="22"/>
                <w:szCs w:val="22"/>
              </w:rPr>
              <w:t xml:space="preserve">5. </w:t>
            </w:r>
          </w:p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955595" w:rsidRPr="00ED50E9" w:rsidRDefault="00955595" w:rsidP="005914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057C" w:rsidRPr="00ED50E9" w:rsidRDefault="0008057C" w:rsidP="0008057C">
      <w:pPr>
        <w:pStyle w:val="Tekstpodstawowy"/>
        <w:rPr>
          <w:sz w:val="22"/>
          <w:szCs w:val="22"/>
        </w:rPr>
      </w:pPr>
    </w:p>
    <w:p w:rsidR="0008057C" w:rsidRPr="00ED50E9" w:rsidRDefault="0008057C" w:rsidP="0008057C">
      <w:pPr>
        <w:ind w:left="426" w:hanging="142"/>
        <w:jc w:val="both"/>
        <w:rPr>
          <w:sz w:val="22"/>
          <w:szCs w:val="22"/>
        </w:rPr>
      </w:pPr>
    </w:p>
    <w:p w:rsidR="0008057C" w:rsidRPr="00ED50E9" w:rsidRDefault="0008057C" w:rsidP="0008057C">
      <w:pPr>
        <w:pStyle w:val="Tekstpodstawowy2"/>
        <w:tabs>
          <w:tab w:val="left" w:pos="3969"/>
        </w:tabs>
        <w:ind w:left="360"/>
        <w:rPr>
          <w:i/>
          <w:iCs/>
          <w:sz w:val="22"/>
          <w:szCs w:val="22"/>
          <w:u w:val="single"/>
        </w:rPr>
      </w:pPr>
    </w:p>
    <w:p w:rsidR="0008057C" w:rsidRPr="00ED50E9" w:rsidRDefault="0008057C" w:rsidP="0008057C">
      <w:pPr>
        <w:pStyle w:val="Tekstpodstawowy2"/>
        <w:tabs>
          <w:tab w:val="left" w:pos="3969"/>
        </w:tabs>
        <w:ind w:left="360"/>
        <w:rPr>
          <w:i/>
          <w:iCs/>
          <w:sz w:val="22"/>
          <w:szCs w:val="22"/>
          <w:u w:val="single"/>
        </w:rPr>
      </w:pPr>
    </w:p>
    <w:p w:rsidR="0008057C" w:rsidRPr="00ED50E9" w:rsidRDefault="0008057C" w:rsidP="0008057C">
      <w:pPr>
        <w:pStyle w:val="Tekstpodstawowy2"/>
        <w:tabs>
          <w:tab w:val="left" w:pos="3969"/>
        </w:tabs>
        <w:ind w:left="360"/>
        <w:rPr>
          <w:i/>
          <w:iCs/>
          <w:sz w:val="22"/>
          <w:szCs w:val="22"/>
          <w:u w:val="single"/>
        </w:rPr>
      </w:pPr>
    </w:p>
    <w:p w:rsidR="0008057C" w:rsidRPr="00ED50E9" w:rsidRDefault="0008057C" w:rsidP="0008057C">
      <w:pPr>
        <w:pStyle w:val="Tekstpodstawowy2"/>
        <w:tabs>
          <w:tab w:val="left" w:pos="3969"/>
        </w:tabs>
        <w:ind w:left="360"/>
        <w:rPr>
          <w:i/>
          <w:iCs/>
          <w:sz w:val="22"/>
          <w:szCs w:val="22"/>
          <w:u w:val="single"/>
        </w:rPr>
      </w:pPr>
    </w:p>
    <w:p w:rsidR="0008057C" w:rsidRPr="00ED50E9" w:rsidRDefault="0008057C" w:rsidP="0008057C">
      <w:pPr>
        <w:pStyle w:val="Tekstpodstawowy2"/>
        <w:tabs>
          <w:tab w:val="left" w:pos="3969"/>
        </w:tabs>
        <w:ind w:left="360"/>
        <w:rPr>
          <w:i/>
          <w:iCs/>
          <w:sz w:val="22"/>
          <w:szCs w:val="22"/>
          <w:u w:val="single"/>
        </w:rPr>
      </w:pPr>
    </w:p>
    <w:p w:rsidR="0008057C" w:rsidRPr="00ED50E9" w:rsidRDefault="0008057C" w:rsidP="0008057C">
      <w:pPr>
        <w:pStyle w:val="Tekstpodstawowy2"/>
        <w:tabs>
          <w:tab w:val="left" w:pos="3969"/>
        </w:tabs>
        <w:ind w:left="360"/>
        <w:rPr>
          <w:i/>
          <w:iCs/>
          <w:sz w:val="22"/>
          <w:szCs w:val="22"/>
          <w:u w:val="single"/>
        </w:rPr>
      </w:pPr>
    </w:p>
    <w:p w:rsidR="0008057C" w:rsidRPr="00ED50E9" w:rsidRDefault="0008057C" w:rsidP="0008057C">
      <w:pPr>
        <w:tabs>
          <w:tab w:val="left" w:pos="3969"/>
        </w:tabs>
        <w:ind w:left="284" w:hanging="280"/>
        <w:jc w:val="both"/>
        <w:rPr>
          <w:sz w:val="22"/>
          <w:szCs w:val="22"/>
        </w:rPr>
      </w:pP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Upełnomocniony przedstawiciel</w:t>
      </w:r>
    </w:p>
    <w:p w:rsidR="0008057C" w:rsidRPr="00ED50E9" w:rsidRDefault="0008057C" w:rsidP="0008057C">
      <w:pPr>
        <w:spacing w:line="240" w:lineRule="atLeast"/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  Wykonawcy</w:t>
      </w:r>
    </w:p>
    <w:p w:rsidR="0008057C" w:rsidRPr="00ED50E9" w:rsidRDefault="0008057C" w:rsidP="0008057C">
      <w:pPr>
        <w:ind w:left="5671"/>
        <w:rPr>
          <w:sz w:val="22"/>
          <w:szCs w:val="22"/>
        </w:rPr>
      </w:pP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....................................................</w:t>
      </w: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 xml:space="preserve">             (imię i nazwisko)         </w:t>
      </w:r>
    </w:p>
    <w:p w:rsidR="0008057C" w:rsidRPr="00ED50E9" w:rsidRDefault="0008057C" w:rsidP="0008057C">
      <w:pPr>
        <w:ind w:left="5671"/>
        <w:rPr>
          <w:sz w:val="22"/>
          <w:szCs w:val="22"/>
        </w:rPr>
      </w:pPr>
    </w:p>
    <w:p w:rsidR="0008057C" w:rsidRPr="00ED50E9" w:rsidRDefault="0008057C" w:rsidP="0008057C">
      <w:pPr>
        <w:ind w:left="5671"/>
        <w:rPr>
          <w:sz w:val="22"/>
          <w:szCs w:val="22"/>
        </w:rPr>
      </w:pPr>
      <w:r w:rsidRPr="00ED50E9">
        <w:rPr>
          <w:sz w:val="22"/>
          <w:szCs w:val="22"/>
        </w:rPr>
        <w:t>Data : ..........................................</w:t>
      </w:r>
    </w:p>
    <w:p w:rsidR="0008057C" w:rsidRPr="00ED50E9" w:rsidRDefault="0008057C" w:rsidP="0008057C">
      <w:pPr>
        <w:jc w:val="center"/>
        <w:rPr>
          <w:sz w:val="22"/>
          <w:szCs w:val="22"/>
        </w:rPr>
      </w:pPr>
    </w:p>
    <w:p w:rsidR="0008057C" w:rsidRPr="00ED50E9" w:rsidRDefault="0008057C" w:rsidP="0008057C">
      <w:pPr>
        <w:spacing w:line="240" w:lineRule="atLeast"/>
        <w:ind w:left="5671"/>
        <w:rPr>
          <w:sz w:val="22"/>
          <w:szCs w:val="22"/>
        </w:rPr>
      </w:pPr>
    </w:p>
    <w:p w:rsidR="005C66B7" w:rsidRPr="00ED50E9" w:rsidRDefault="005C66B7" w:rsidP="0008057C">
      <w:pPr>
        <w:pStyle w:val="Tekstpodstawowy"/>
        <w:ind w:hanging="142"/>
        <w:jc w:val="center"/>
        <w:rPr>
          <w:sz w:val="22"/>
          <w:szCs w:val="22"/>
        </w:rPr>
      </w:pPr>
    </w:p>
    <w:sectPr w:rsidR="005C66B7" w:rsidRPr="00ED50E9" w:rsidSect="00904FC1">
      <w:footerReference w:type="even" r:id="rId16"/>
      <w:footerReference w:type="default" r:id="rId17"/>
      <w:footerReference w:type="first" r:id="rId18"/>
      <w:pgSz w:w="11907" w:h="16840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9E" w:rsidRDefault="003D679E">
      <w:r>
        <w:separator/>
      </w:r>
    </w:p>
  </w:endnote>
  <w:endnote w:type="continuationSeparator" w:id="0">
    <w:p w:rsidR="003D679E" w:rsidRDefault="003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Default="006E621C" w:rsidP="00356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21C" w:rsidRDefault="006E621C" w:rsidP="003568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Default="006E621C" w:rsidP="00356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21C" w:rsidRPr="003568EB" w:rsidRDefault="006E621C" w:rsidP="003568EB">
    <w:pPr>
      <w:pStyle w:val="Stopka"/>
      <w:tabs>
        <w:tab w:val="clear" w:pos="4819"/>
        <w:tab w:val="left" w:pos="7938"/>
      </w:tabs>
      <w:ind w:right="360"/>
      <w:jc w:val="both"/>
      <w:rPr>
        <w:i/>
      </w:rPr>
    </w:pPr>
    <w:r>
      <w:rPr>
        <w:i/>
      </w:rPr>
      <w:t xml:space="preserve">23/13, </w:t>
    </w:r>
    <w:r w:rsidRPr="003568EB">
      <w:rPr>
        <w:i/>
      </w:rPr>
      <w:t>T.L.</w:t>
    </w:r>
    <w:r w:rsidRPr="003568EB"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Default="006E621C" w:rsidP="00356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21C" w:rsidRDefault="006E621C" w:rsidP="003568E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Default="006E621C" w:rsidP="00356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A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21C" w:rsidRPr="003568EB" w:rsidRDefault="006E621C" w:rsidP="003568EB">
    <w:pPr>
      <w:pStyle w:val="Stopka"/>
      <w:tabs>
        <w:tab w:val="clear" w:pos="4819"/>
        <w:tab w:val="left" w:pos="7938"/>
      </w:tabs>
      <w:ind w:right="360"/>
      <w:jc w:val="both"/>
      <w:rPr>
        <w:i/>
      </w:rPr>
    </w:pPr>
    <w:r w:rsidRPr="003568EB">
      <w:rPr>
        <w:i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Pr="003568EB" w:rsidRDefault="006E621C">
    <w:pPr>
      <w:pStyle w:val="Stopka"/>
      <w:rPr>
        <w:i/>
      </w:rPr>
    </w:pPr>
    <w:r>
      <w:rPr>
        <w:i/>
      </w:rPr>
      <w:t>T.L.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Default="006E621C" w:rsidP="00356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21C" w:rsidRDefault="006E621C" w:rsidP="003568EB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Default="006E621C" w:rsidP="00356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A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E621C" w:rsidRPr="003568EB" w:rsidRDefault="006E621C" w:rsidP="003568EB">
    <w:pPr>
      <w:pStyle w:val="Stopka"/>
      <w:tabs>
        <w:tab w:val="clear" w:pos="4819"/>
        <w:tab w:val="left" w:pos="7938"/>
      </w:tabs>
      <w:ind w:right="360"/>
      <w:jc w:val="both"/>
      <w:rPr>
        <w:i/>
      </w:rPr>
    </w:pPr>
    <w:r w:rsidRPr="003568EB">
      <w:rPr>
        <w:i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1C" w:rsidRPr="003568EB" w:rsidRDefault="006E621C">
    <w:pPr>
      <w:pStyle w:val="Stopka"/>
      <w:rPr>
        <w:i/>
      </w:rPr>
    </w:pPr>
    <w:r>
      <w:rPr>
        <w:i/>
      </w:rPr>
      <w:t>T.L.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9E" w:rsidRDefault="003D679E">
      <w:r>
        <w:separator/>
      </w:r>
    </w:p>
  </w:footnote>
  <w:footnote w:type="continuationSeparator" w:id="0">
    <w:p w:rsidR="003D679E" w:rsidRDefault="003D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4FA8"/>
    <w:multiLevelType w:val="hybridMultilevel"/>
    <w:tmpl w:val="247ACF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C6963"/>
    <w:multiLevelType w:val="multilevel"/>
    <w:tmpl w:val="5D2238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2C732D"/>
    <w:multiLevelType w:val="hybridMultilevel"/>
    <w:tmpl w:val="D0A00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04C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CA5"/>
    <w:multiLevelType w:val="multilevel"/>
    <w:tmpl w:val="8F10DE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717A5F"/>
    <w:multiLevelType w:val="hybridMultilevel"/>
    <w:tmpl w:val="B15CAE1C"/>
    <w:lvl w:ilvl="0" w:tplc="C63A5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2312F"/>
    <w:multiLevelType w:val="hybridMultilevel"/>
    <w:tmpl w:val="F78A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E1285"/>
    <w:multiLevelType w:val="hybridMultilevel"/>
    <w:tmpl w:val="A8FC5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6930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DEC615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B20D8"/>
    <w:multiLevelType w:val="hybridMultilevel"/>
    <w:tmpl w:val="942E4EC4"/>
    <w:lvl w:ilvl="0" w:tplc="4B7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CD442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157E1"/>
    <w:multiLevelType w:val="hybridMultilevel"/>
    <w:tmpl w:val="9C364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E23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D509C"/>
    <w:multiLevelType w:val="hybridMultilevel"/>
    <w:tmpl w:val="DE726BEC"/>
    <w:lvl w:ilvl="0" w:tplc="F3F8F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0A87D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8C463B9"/>
    <w:multiLevelType w:val="hybridMultilevel"/>
    <w:tmpl w:val="1DF21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812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16E6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E7F54"/>
    <w:multiLevelType w:val="hybridMultilevel"/>
    <w:tmpl w:val="A04A9DA4"/>
    <w:lvl w:ilvl="0" w:tplc="20FCAE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D32A6"/>
    <w:multiLevelType w:val="hybridMultilevel"/>
    <w:tmpl w:val="6720C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02B9F"/>
    <w:multiLevelType w:val="hybridMultilevel"/>
    <w:tmpl w:val="4156F8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02DC2"/>
    <w:multiLevelType w:val="hybridMultilevel"/>
    <w:tmpl w:val="376A2C74"/>
    <w:lvl w:ilvl="0" w:tplc="85A812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B069D"/>
    <w:multiLevelType w:val="hybridMultilevel"/>
    <w:tmpl w:val="CF4ACD9C"/>
    <w:lvl w:ilvl="0" w:tplc="85A812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FE2BD5"/>
    <w:multiLevelType w:val="hybridMultilevel"/>
    <w:tmpl w:val="F91C3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E6DD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740A9"/>
    <w:multiLevelType w:val="hybridMultilevel"/>
    <w:tmpl w:val="A2365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246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81951"/>
    <w:multiLevelType w:val="hybridMultilevel"/>
    <w:tmpl w:val="614899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049B3"/>
    <w:multiLevelType w:val="hybridMultilevel"/>
    <w:tmpl w:val="4C90C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26C67"/>
    <w:multiLevelType w:val="hybridMultilevel"/>
    <w:tmpl w:val="10D4F67C"/>
    <w:lvl w:ilvl="0" w:tplc="F3F8F1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32CA0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C2E493F"/>
    <w:multiLevelType w:val="hybridMultilevel"/>
    <w:tmpl w:val="511C0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A0E93"/>
    <w:multiLevelType w:val="multilevel"/>
    <w:tmpl w:val="67DA93BC"/>
    <w:lvl w:ilvl="0">
      <w:start w:val="7"/>
      <w:numFmt w:val="decimal"/>
      <w:lvlText w:val="%1."/>
      <w:lvlJc w:val="left"/>
      <w:pPr>
        <w:ind w:left="495" w:hanging="49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21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A8B"/>
    <w:rsid w:val="0000011F"/>
    <w:rsid w:val="00000391"/>
    <w:rsid w:val="00000A40"/>
    <w:rsid w:val="00000A7D"/>
    <w:rsid w:val="00000BBB"/>
    <w:rsid w:val="00000F98"/>
    <w:rsid w:val="00000FC8"/>
    <w:rsid w:val="00001060"/>
    <w:rsid w:val="0000113E"/>
    <w:rsid w:val="0000140B"/>
    <w:rsid w:val="00002630"/>
    <w:rsid w:val="000026D5"/>
    <w:rsid w:val="000029BE"/>
    <w:rsid w:val="00002D81"/>
    <w:rsid w:val="00002E4A"/>
    <w:rsid w:val="00003152"/>
    <w:rsid w:val="00003335"/>
    <w:rsid w:val="00003510"/>
    <w:rsid w:val="000036D3"/>
    <w:rsid w:val="00003F88"/>
    <w:rsid w:val="0000404F"/>
    <w:rsid w:val="00004EFA"/>
    <w:rsid w:val="0000644F"/>
    <w:rsid w:val="00006738"/>
    <w:rsid w:val="00006991"/>
    <w:rsid w:val="00006B28"/>
    <w:rsid w:val="00006B7F"/>
    <w:rsid w:val="00006DB1"/>
    <w:rsid w:val="000070FF"/>
    <w:rsid w:val="00007291"/>
    <w:rsid w:val="0000745A"/>
    <w:rsid w:val="00007662"/>
    <w:rsid w:val="000100A1"/>
    <w:rsid w:val="0001046A"/>
    <w:rsid w:val="000104AE"/>
    <w:rsid w:val="000105C6"/>
    <w:rsid w:val="00010970"/>
    <w:rsid w:val="00010B81"/>
    <w:rsid w:val="00010C4B"/>
    <w:rsid w:val="00010FFE"/>
    <w:rsid w:val="000110BD"/>
    <w:rsid w:val="000116A8"/>
    <w:rsid w:val="00011AC9"/>
    <w:rsid w:val="00011F62"/>
    <w:rsid w:val="00012093"/>
    <w:rsid w:val="0001255A"/>
    <w:rsid w:val="00012B3B"/>
    <w:rsid w:val="00012C22"/>
    <w:rsid w:val="00012F0D"/>
    <w:rsid w:val="000133F2"/>
    <w:rsid w:val="000135C6"/>
    <w:rsid w:val="0001390D"/>
    <w:rsid w:val="000155BE"/>
    <w:rsid w:val="0001613B"/>
    <w:rsid w:val="0001655B"/>
    <w:rsid w:val="00016913"/>
    <w:rsid w:val="00016959"/>
    <w:rsid w:val="00016CE0"/>
    <w:rsid w:val="0001735F"/>
    <w:rsid w:val="0001740D"/>
    <w:rsid w:val="00017925"/>
    <w:rsid w:val="00017D45"/>
    <w:rsid w:val="00017ED5"/>
    <w:rsid w:val="000204E7"/>
    <w:rsid w:val="0002197F"/>
    <w:rsid w:val="00021CEA"/>
    <w:rsid w:val="0002232A"/>
    <w:rsid w:val="00022BF4"/>
    <w:rsid w:val="00023069"/>
    <w:rsid w:val="00023134"/>
    <w:rsid w:val="000233BB"/>
    <w:rsid w:val="00023454"/>
    <w:rsid w:val="00023642"/>
    <w:rsid w:val="00023D54"/>
    <w:rsid w:val="00023E2C"/>
    <w:rsid w:val="00023FB1"/>
    <w:rsid w:val="00024251"/>
    <w:rsid w:val="000245BC"/>
    <w:rsid w:val="00024CAC"/>
    <w:rsid w:val="000261FE"/>
    <w:rsid w:val="0002634C"/>
    <w:rsid w:val="00026C73"/>
    <w:rsid w:val="00027354"/>
    <w:rsid w:val="0002742A"/>
    <w:rsid w:val="00027AD3"/>
    <w:rsid w:val="00027DEF"/>
    <w:rsid w:val="00030055"/>
    <w:rsid w:val="0003125F"/>
    <w:rsid w:val="00031CB2"/>
    <w:rsid w:val="00031F75"/>
    <w:rsid w:val="000321E0"/>
    <w:rsid w:val="00032255"/>
    <w:rsid w:val="0003280B"/>
    <w:rsid w:val="0003388B"/>
    <w:rsid w:val="00033CC7"/>
    <w:rsid w:val="000345E8"/>
    <w:rsid w:val="0003462E"/>
    <w:rsid w:val="0003466F"/>
    <w:rsid w:val="000346F1"/>
    <w:rsid w:val="00034814"/>
    <w:rsid w:val="00034E59"/>
    <w:rsid w:val="000351FB"/>
    <w:rsid w:val="00035451"/>
    <w:rsid w:val="000355DB"/>
    <w:rsid w:val="0003564C"/>
    <w:rsid w:val="00035B5F"/>
    <w:rsid w:val="00035D62"/>
    <w:rsid w:val="00036540"/>
    <w:rsid w:val="0003748A"/>
    <w:rsid w:val="00037634"/>
    <w:rsid w:val="000376A3"/>
    <w:rsid w:val="000376DF"/>
    <w:rsid w:val="000377E2"/>
    <w:rsid w:val="00040260"/>
    <w:rsid w:val="00040512"/>
    <w:rsid w:val="00040C8E"/>
    <w:rsid w:val="00040E6E"/>
    <w:rsid w:val="00041106"/>
    <w:rsid w:val="00041560"/>
    <w:rsid w:val="00041926"/>
    <w:rsid w:val="00042230"/>
    <w:rsid w:val="00042303"/>
    <w:rsid w:val="00043309"/>
    <w:rsid w:val="0004368A"/>
    <w:rsid w:val="00043F90"/>
    <w:rsid w:val="000440CB"/>
    <w:rsid w:val="0004476B"/>
    <w:rsid w:val="00045B76"/>
    <w:rsid w:val="00046DC6"/>
    <w:rsid w:val="000470F8"/>
    <w:rsid w:val="000475CB"/>
    <w:rsid w:val="00047600"/>
    <w:rsid w:val="0004787F"/>
    <w:rsid w:val="00047C21"/>
    <w:rsid w:val="00047C6F"/>
    <w:rsid w:val="00047C8B"/>
    <w:rsid w:val="000500E7"/>
    <w:rsid w:val="000506BA"/>
    <w:rsid w:val="00050A7E"/>
    <w:rsid w:val="00051107"/>
    <w:rsid w:val="0005112D"/>
    <w:rsid w:val="00051893"/>
    <w:rsid w:val="00051F78"/>
    <w:rsid w:val="000521A1"/>
    <w:rsid w:val="00052762"/>
    <w:rsid w:val="0005286C"/>
    <w:rsid w:val="00052BF5"/>
    <w:rsid w:val="00052E73"/>
    <w:rsid w:val="00053087"/>
    <w:rsid w:val="000530A1"/>
    <w:rsid w:val="00053DDC"/>
    <w:rsid w:val="00053DF3"/>
    <w:rsid w:val="00053F81"/>
    <w:rsid w:val="00054D80"/>
    <w:rsid w:val="000553FB"/>
    <w:rsid w:val="00055ADB"/>
    <w:rsid w:val="000562FC"/>
    <w:rsid w:val="000565BF"/>
    <w:rsid w:val="0005707F"/>
    <w:rsid w:val="0005711D"/>
    <w:rsid w:val="000575BD"/>
    <w:rsid w:val="00057BE3"/>
    <w:rsid w:val="00057E4A"/>
    <w:rsid w:val="00060014"/>
    <w:rsid w:val="000601A7"/>
    <w:rsid w:val="000604FA"/>
    <w:rsid w:val="000619FF"/>
    <w:rsid w:val="00061FE2"/>
    <w:rsid w:val="000620A0"/>
    <w:rsid w:val="00062170"/>
    <w:rsid w:val="000622E6"/>
    <w:rsid w:val="000625BE"/>
    <w:rsid w:val="000625DB"/>
    <w:rsid w:val="00062B17"/>
    <w:rsid w:val="00062EF3"/>
    <w:rsid w:val="000632CD"/>
    <w:rsid w:val="000635F4"/>
    <w:rsid w:val="00063613"/>
    <w:rsid w:val="00063B4B"/>
    <w:rsid w:val="00063D8E"/>
    <w:rsid w:val="00063E1F"/>
    <w:rsid w:val="00063FAD"/>
    <w:rsid w:val="00064227"/>
    <w:rsid w:val="000647E1"/>
    <w:rsid w:val="00064ECF"/>
    <w:rsid w:val="0006517C"/>
    <w:rsid w:val="00065305"/>
    <w:rsid w:val="00065530"/>
    <w:rsid w:val="00065707"/>
    <w:rsid w:val="0006583C"/>
    <w:rsid w:val="00066057"/>
    <w:rsid w:val="00066531"/>
    <w:rsid w:val="00067165"/>
    <w:rsid w:val="00067467"/>
    <w:rsid w:val="00067535"/>
    <w:rsid w:val="00067794"/>
    <w:rsid w:val="000701E8"/>
    <w:rsid w:val="00070500"/>
    <w:rsid w:val="00070640"/>
    <w:rsid w:val="00070BDA"/>
    <w:rsid w:val="00071617"/>
    <w:rsid w:val="0007181A"/>
    <w:rsid w:val="000718F6"/>
    <w:rsid w:val="00072122"/>
    <w:rsid w:val="000721F6"/>
    <w:rsid w:val="00073697"/>
    <w:rsid w:val="00073CA5"/>
    <w:rsid w:val="00073E46"/>
    <w:rsid w:val="00073E69"/>
    <w:rsid w:val="000740A3"/>
    <w:rsid w:val="00074962"/>
    <w:rsid w:val="00074C27"/>
    <w:rsid w:val="00074CC6"/>
    <w:rsid w:val="000751A6"/>
    <w:rsid w:val="00075281"/>
    <w:rsid w:val="00075951"/>
    <w:rsid w:val="0007643B"/>
    <w:rsid w:val="000772A8"/>
    <w:rsid w:val="000773E9"/>
    <w:rsid w:val="000774D1"/>
    <w:rsid w:val="00077649"/>
    <w:rsid w:val="000779B1"/>
    <w:rsid w:val="00077D23"/>
    <w:rsid w:val="00077E69"/>
    <w:rsid w:val="000801B9"/>
    <w:rsid w:val="000802F6"/>
    <w:rsid w:val="00080368"/>
    <w:rsid w:val="0008043C"/>
    <w:rsid w:val="0008057C"/>
    <w:rsid w:val="00080C33"/>
    <w:rsid w:val="000819F8"/>
    <w:rsid w:val="00081AB0"/>
    <w:rsid w:val="00081EA6"/>
    <w:rsid w:val="00081EF6"/>
    <w:rsid w:val="00082185"/>
    <w:rsid w:val="000824A7"/>
    <w:rsid w:val="000828FF"/>
    <w:rsid w:val="00082FC2"/>
    <w:rsid w:val="000831F7"/>
    <w:rsid w:val="000836F4"/>
    <w:rsid w:val="00083902"/>
    <w:rsid w:val="00083963"/>
    <w:rsid w:val="00083EB9"/>
    <w:rsid w:val="000848FE"/>
    <w:rsid w:val="00084FA7"/>
    <w:rsid w:val="00084FBD"/>
    <w:rsid w:val="000852AC"/>
    <w:rsid w:val="00085309"/>
    <w:rsid w:val="000854E1"/>
    <w:rsid w:val="00085646"/>
    <w:rsid w:val="000859AF"/>
    <w:rsid w:val="00085C5B"/>
    <w:rsid w:val="00085CAE"/>
    <w:rsid w:val="000865D2"/>
    <w:rsid w:val="000865EA"/>
    <w:rsid w:val="0008691E"/>
    <w:rsid w:val="00086AE6"/>
    <w:rsid w:val="000872A0"/>
    <w:rsid w:val="000873D6"/>
    <w:rsid w:val="00087497"/>
    <w:rsid w:val="000874B0"/>
    <w:rsid w:val="000874E0"/>
    <w:rsid w:val="0008771D"/>
    <w:rsid w:val="00087764"/>
    <w:rsid w:val="000877D4"/>
    <w:rsid w:val="00087DA5"/>
    <w:rsid w:val="00087F5B"/>
    <w:rsid w:val="000909F4"/>
    <w:rsid w:val="00090C90"/>
    <w:rsid w:val="00091322"/>
    <w:rsid w:val="00091356"/>
    <w:rsid w:val="00092624"/>
    <w:rsid w:val="000930A5"/>
    <w:rsid w:val="000930E9"/>
    <w:rsid w:val="000931D1"/>
    <w:rsid w:val="00093460"/>
    <w:rsid w:val="0009352E"/>
    <w:rsid w:val="00093609"/>
    <w:rsid w:val="00093A9D"/>
    <w:rsid w:val="000941AE"/>
    <w:rsid w:val="0009426A"/>
    <w:rsid w:val="0009463B"/>
    <w:rsid w:val="000946B5"/>
    <w:rsid w:val="000947BA"/>
    <w:rsid w:val="000948C2"/>
    <w:rsid w:val="00094C9A"/>
    <w:rsid w:val="00094F25"/>
    <w:rsid w:val="00094F55"/>
    <w:rsid w:val="0009528B"/>
    <w:rsid w:val="0009534D"/>
    <w:rsid w:val="00095923"/>
    <w:rsid w:val="000959E2"/>
    <w:rsid w:val="00095A0D"/>
    <w:rsid w:val="00095FA2"/>
    <w:rsid w:val="00096504"/>
    <w:rsid w:val="00096626"/>
    <w:rsid w:val="00096684"/>
    <w:rsid w:val="00096F94"/>
    <w:rsid w:val="00097053"/>
    <w:rsid w:val="000974AA"/>
    <w:rsid w:val="00097E0F"/>
    <w:rsid w:val="000A036C"/>
    <w:rsid w:val="000A03C7"/>
    <w:rsid w:val="000A0A37"/>
    <w:rsid w:val="000A0F90"/>
    <w:rsid w:val="000A14BD"/>
    <w:rsid w:val="000A154C"/>
    <w:rsid w:val="000A1853"/>
    <w:rsid w:val="000A1DDC"/>
    <w:rsid w:val="000A1E95"/>
    <w:rsid w:val="000A1EBB"/>
    <w:rsid w:val="000A2249"/>
    <w:rsid w:val="000A22E0"/>
    <w:rsid w:val="000A22F9"/>
    <w:rsid w:val="000A2466"/>
    <w:rsid w:val="000A304B"/>
    <w:rsid w:val="000A33F4"/>
    <w:rsid w:val="000A373D"/>
    <w:rsid w:val="000A3CC8"/>
    <w:rsid w:val="000A3DCA"/>
    <w:rsid w:val="000A3EA0"/>
    <w:rsid w:val="000A5DAE"/>
    <w:rsid w:val="000A616E"/>
    <w:rsid w:val="000A6249"/>
    <w:rsid w:val="000A6BFC"/>
    <w:rsid w:val="000A6E0F"/>
    <w:rsid w:val="000A713D"/>
    <w:rsid w:val="000A72B2"/>
    <w:rsid w:val="000A7626"/>
    <w:rsid w:val="000B03B7"/>
    <w:rsid w:val="000B0E28"/>
    <w:rsid w:val="000B0E51"/>
    <w:rsid w:val="000B157C"/>
    <w:rsid w:val="000B1955"/>
    <w:rsid w:val="000B280F"/>
    <w:rsid w:val="000B2FCF"/>
    <w:rsid w:val="000B32C6"/>
    <w:rsid w:val="000B360D"/>
    <w:rsid w:val="000B36D7"/>
    <w:rsid w:val="000B3A16"/>
    <w:rsid w:val="000B3C4C"/>
    <w:rsid w:val="000B45C4"/>
    <w:rsid w:val="000B4925"/>
    <w:rsid w:val="000B4F65"/>
    <w:rsid w:val="000B52DB"/>
    <w:rsid w:val="000B581C"/>
    <w:rsid w:val="000B583B"/>
    <w:rsid w:val="000B5A4E"/>
    <w:rsid w:val="000B5F72"/>
    <w:rsid w:val="000B65BE"/>
    <w:rsid w:val="000B672F"/>
    <w:rsid w:val="000B697B"/>
    <w:rsid w:val="000B6E77"/>
    <w:rsid w:val="000B7229"/>
    <w:rsid w:val="000C03E5"/>
    <w:rsid w:val="000C040F"/>
    <w:rsid w:val="000C0BC9"/>
    <w:rsid w:val="000C0D48"/>
    <w:rsid w:val="000C0F7B"/>
    <w:rsid w:val="000C15D0"/>
    <w:rsid w:val="000C19F1"/>
    <w:rsid w:val="000C1B60"/>
    <w:rsid w:val="000C23E3"/>
    <w:rsid w:val="000C2A86"/>
    <w:rsid w:val="000C30E5"/>
    <w:rsid w:val="000C39B9"/>
    <w:rsid w:val="000C3C01"/>
    <w:rsid w:val="000C3DD3"/>
    <w:rsid w:val="000C4361"/>
    <w:rsid w:val="000C460F"/>
    <w:rsid w:val="000C4CB7"/>
    <w:rsid w:val="000C4CC8"/>
    <w:rsid w:val="000C4E6F"/>
    <w:rsid w:val="000C5E13"/>
    <w:rsid w:val="000C5EC8"/>
    <w:rsid w:val="000C724C"/>
    <w:rsid w:val="000C72A8"/>
    <w:rsid w:val="000C72B3"/>
    <w:rsid w:val="000C7661"/>
    <w:rsid w:val="000C7C9A"/>
    <w:rsid w:val="000D030F"/>
    <w:rsid w:val="000D0416"/>
    <w:rsid w:val="000D0785"/>
    <w:rsid w:val="000D0820"/>
    <w:rsid w:val="000D08FF"/>
    <w:rsid w:val="000D0C39"/>
    <w:rsid w:val="000D0D2E"/>
    <w:rsid w:val="000D0DB0"/>
    <w:rsid w:val="000D0E7A"/>
    <w:rsid w:val="000D108C"/>
    <w:rsid w:val="000D1596"/>
    <w:rsid w:val="000D17CE"/>
    <w:rsid w:val="000D18DC"/>
    <w:rsid w:val="000D1F7B"/>
    <w:rsid w:val="000D2484"/>
    <w:rsid w:val="000D25C1"/>
    <w:rsid w:val="000D2744"/>
    <w:rsid w:val="000D3B58"/>
    <w:rsid w:val="000D3F70"/>
    <w:rsid w:val="000D42E0"/>
    <w:rsid w:val="000D4622"/>
    <w:rsid w:val="000D55DD"/>
    <w:rsid w:val="000D56B5"/>
    <w:rsid w:val="000D56FE"/>
    <w:rsid w:val="000D587E"/>
    <w:rsid w:val="000D64E5"/>
    <w:rsid w:val="000D758E"/>
    <w:rsid w:val="000D7802"/>
    <w:rsid w:val="000E0C5B"/>
    <w:rsid w:val="000E0C6A"/>
    <w:rsid w:val="000E0CB9"/>
    <w:rsid w:val="000E0EFA"/>
    <w:rsid w:val="000E141D"/>
    <w:rsid w:val="000E1E7C"/>
    <w:rsid w:val="000E2285"/>
    <w:rsid w:val="000E2690"/>
    <w:rsid w:val="000E307D"/>
    <w:rsid w:val="000E334B"/>
    <w:rsid w:val="000E3738"/>
    <w:rsid w:val="000E3F93"/>
    <w:rsid w:val="000E4010"/>
    <w:rsid w:val="000E40AE"/>
    <w:rsid w:val="000E4217"/>
    <w:rsid w:val="000E422C"/>
    <w:rsid w:val="000E42A0"/>
    <w:rsid w:val="000E44FE"/>
    <w:rsid w:val="000E4D65"/>
    <w:rsid w:val="000E4E85"/>
    <w:rsid w:val="000E5084"/>
    <w:rsid w:val="000E5930"/>
    <w:rsid w:val="000E597E"/>
    <w:rsid w:val="000E59BC"/>
    <w:rsid w:val="000E5B80"/>
    <w:rsid w:val="000E5F38"/>
    <w:rsid w:val="000E658D"/>
    <w:rsid w:val="000E65AB"/>
    <w:rsid w:val="000E6F3B"/>
    <w:rsid w:val="000E757A"/>
    <w:rsid w:val="000E763C"/>
    <w:rsid w:val="000E7931"/>
    <w:rsid w:val="000E7AA1"/>
    <w:rsid w:val="000E7F20"/>
    <w:rsid w:val="000F03DE"/>
    <w:rsid w:val="000F044D"/>
    <w:rsid w:val="000F0AF3"/>
    <w:rsid w:val="000F1493"/>
    <w:rsid w:val="000F1908"/>
    <w:rsid w:val="000F1B43"/>
    <w:rsid w:val="000F254E"/>
    <w:rsid w:val="000F2804"/>
    <w:rsid w:val="000F2CB6"/>
    <w:rsid w:val="000F3150"/>
    <w:rsid w:val="000F3C27"/>
    <w:rsid w:val="000F3CF8"/>
    <w:rsid w:val="000F3F91"/>
    <w:rsid w:val="000F4241"/>
    <w:rsid w:val="000F42B8"/>
    <w:rsid w:val="000F43F2"/>
    <w:rsid w:val="000F488A"/>
    <w:rsid w:val="000F4B26"/>
    <w:rsid w:val="000F4D37"/>
    <w:rsid w:val="000F51E6"/>
    <w:rsid w:val="000F55C3"/>
    <w:rsid w:val="000F5A68"/>
    <w:rsid w:val="000F5E3C"/>
    <w:rsid w:val="000F6B2B"/>
    <w:rsid w:val="000F6CF0"/>
    <w:rsid w:val="000F6D0D"/>
    <w:rsid w:val="000F7255"/>
    <w:rsid w:val="000F7E72"/>
    <w:rsid w:val="001008E2"/>
    <w:rsid w:val="00100E0C"/>
    <w:rsid w:val="00101007"/>
    <w:rsid w:val="0010160D"/>
    <w:rsid w:val="00101628"/>
    <w:rsid w:val="00101F22"/>
    <w:rsid w:val="001027C2"/>
    <w:rsid w:val="00102801"/>
    <w:rsid w:val="00102BEE"/>
    <w:rsid w:val="00102CC7"/>
    <w:rsid w:val="00102D20"/>
    <w:rsid w:val="0010339E"/>
    <w:rsid w:val="00103C5A"/>
    <w:rsid w:val="00103CFA"/>
    <w:rsid w:val="00103DF0"/>
    <w:rsid w:val="00104281"/>
    <w:rsid w:val="00104619"/>
    <w:rsid w:val="00104B51"/>
    <w:rsid w:val="0010549F"/>
    <w:rsid w:val="001063B5"/>
    <w:rsid w:val="001063E2"/>
    <w:rsid w:val="00106784"/>
    <w:rsid w:val="00106B4F"/>
    <w:rsid w:val="00106D31"/>
    <w:rsid w:val="0010707C"/>
    <w:rsid w:val="00107443"/>
    <w:rsid w:val="0010786B"/>
    <w:rsid w:val="00107E1C"/>
    <w:rsid w:val="00107FAA"/>
    <w:rsid w:val="0011081D"/>
    <w:rsid w:val="00110C88"/>
    <w:rsid w:val="00111146"/>
    <w:rsid w:val="00111901"/>
    <w:rsid w:val="00112D26"/>
    <w:rsid w:val="001130A3"/>
    <w:rsid w:val="00113261"/>
    <w:rsid w:val="0011335D"/>
    <w:rsid w:val="00113680"/>
    <w:rsid w:val="001138D1"/>
    <w:rsid w:val="00113E99"/>
    <w:rsid w:val="00114230"/>
    <w:rsid w:val="0011463E"/>
    <w:rsid w:val="0011497F"/>
    <w:rsid w:val="00114B03"/>
    <w:rsid w:val="001151CB"/>
    <w:rsid w:val="00115A49"/>
    <w:rsid w:val="00115C6E"/>
    <w:rsid w:val="00115EB2"/>
    <w:rsid w:val="00116479"/>
    <w:rsid w:val="001169EC"/>
    <w:rsid w:val="00117C96"/>
    <w:rsid w:val="0012009D"/>
    <w:rsid w:val="001205C5"/>
    <w:rsid w:val="001206A9"/>
    <w:rsid w:val="00120BAF"/>
    <w:rsid w:val="0012103E"/>
    <w:rsid w:val="00121650"/>
    <w:rsid w:val="001225FA"/>
    <w:rsid w:val="00122684"/>
    <w:rsid w:val="0012271C"/>
    <w:rsid w:val="00122A47"/>
    <w:rsid w:val="00122E60"/>
    <w:rsid w:val="00122EC1"/>
    <w:rsid w:val="00123430"/>
    <w:rsid w:val="00123E4F"/>
    <w:rsid w:val="001241F4"/>
    <w:rsid w:val="00124712"/>
    <w:rsid w:val="0012478F"/>
    <w:rsid w:val="001248AF"/>
    <w:rsid w:val="00124CE3"/>
    <w:rsid w:val="00124D75"/>
    <w:rsid w:val="00124F62"/>
    <w:rsid w:val="00125011"/>
    <w:rsid w:val="001255F2"/>
    <w:rsid w:val="00125701"/>
    <w:rsid w:val="00125C6F"/>
    <w:rsid w:val="0012611C"/>
    <w:rsid w:val="0012673F"/>
    <w:rsid w:val="00126E58"/>
    <w:rsid w:val="001271C2"/>
    <w:rsid w:val="00130B26"/>
    <w:rsid w:val="00130CDE"/>
    <w:rsid w:val="0013124D"/>
    <w:rsid w:val="00131D0D"/>
    <w:rsid w:val="0013351B"/>
    <w:rsid w:val="0013352F"/>
    <w:rsid w:val="00133B33"/>
    <w:rsid w:val="00133D7A"/>
    <w:rsid w:val="00133E37"/>
    <w:rsid w:val="0013465A"/>
    <w:rsid w:val="0013486B"/>
    <w:rsid w:val="00134BD0"/>
    <w:rsid w:val="00135115"/>
    <w:rsid w:val="0013580E"/>
    <w:rsid w:val="001359CE"/>
    <w:rsid w:val="00135AD3"/>
    <w:rsid w:val="00136048"/>
    <w:rsid w:val="00136219"/>
    <w:rsid w:val="00136998"/>
    <w:rsid w:val="00137472"/>
    <w:rsid w:val="00137BDA"/>
    <w:rsid w:val="00140903"/>
    <w:rsid w:val="001409BA"/>
    <w:rsid w:val="00140A36"/>
    <w:rsid w:val="00140E79"/>
    <w:rsid w:val="00140FA2"/>
    <w:rsid w:val="00141C25"/>
    <w:rsid w:val="00141E8F"/>
    <w:rsid w:val="00141F39"/>
    <w:rsid w:val="001431C2"/>
    <w:rsid w:val="00143305"/>
    <w:rsid w:val="00143922"/>
    <w:rsid w:val="00143AF8"/>
    <w:rsid w:val="00143C1A"/>
    <w:rsid w:val="001445D6"/>
    <w:rsid w:val="00144C18"/>
    <w:rsid w:val="00144D14"/>
    <w:rsid w:val="00144DB1"/>
    <w:rsid w:val="0014503D"/>
    <w:rsid w:val="0014554C"/>
    <w:rsid w:val="00145AA3"/>
    <w:rsid w:val="00146445"/>
    <w:rsid w:val="00146743"/>
    <w:rsid w:val="001467F1"/>
    <w:rsid w:val="00146EEB"/>
    <w:rsid w:val="00147547"/>
    <w:rsid w:val="00147584"/>
    <w:rsid w:val="0014778D"/>
    <w:rsid w:val="00147EBD"/>
    <w:rsid w:val="0015027D"/>
    <w:rsid w:val="00150594"/>
    <w:rsid w:val="00150CAF"/>
    <w:rsid w:val="00151249"/>
    <w:rsid w:val="00151819"/>
    <w:rsid w:val="0015370E"/>
    <w:rsid w:val="00153731"/>
    <w:rsid w:val="00153C38"/>
    <w:rsid w:val="001545A7"/>
    <w:rsid w:val="001550C4"/>
    <w:rsid w:val="001551FC"/>
    <w:rsid w:val="001553D3"/>
    <w:rsid w:val="001554D2"/>
    <w:rsid w:val="0015585C"/>
    <w:rsid w:val="00155962"/>
    <w:rsid w:val="00155EE1"/>
    <w:rsid w:val="0015692E"/>
    <w:rsid w:val="00156A26"/>
    <w:rsid w:val="0015704B"/>
    <w:rsid w:val="001573DF"/>
    <w:rsid w:val="00157401"/>
    <w:rsid w:val="00157590"/>
    <w:rsid w:val="001575D3"/>
    <w:rsid w:val="00157D19"/>
    <w:rsid w:val="00160EE4"/>
    <w:rsid w:val="001614CB"/>
    <w:rsid w:val="00162475"/>
    <w:rsid w:val="00162721"/>
    <w:rsid w:val="001633D2"/>
    <w:rsid w:val="00163513"/>
    <w:rsid w:val="001640DE"/>
    <w:rsid w:val="00164113"/>
    <w:rsid w:val="00164120"/>
    <w:rsid w:val="00164270"/>
    <w:rsid w:val="00164808"/>
    <w:rsid w:val="00164B8E"/>
    <w:rsid w:val="0016541C"/>
    <w:rsid w:val="00165497"/>
    <w:rsid w:val="00166224"/>
    <w:rsid w:val="001667BE"/>
    <w:rsid w:val="0016680A"/>
    <w:rsid w:val="00166962"/>
    <w:rsid w:val="00166B4E"/>
    <w:rsid w:val="00166F4B"/>
    <w:rsid w:val="001672AF"/>
    <w:rsid w:val="001676B7"/>
    <w:rsid w:val="0017051F"/>
    <w:rsid w:val="001708FB"/>
    <w:rsid w:val="0017176A"/>
    <w:rsid w:val="00171F52"/>
    <w:rsid w:val="00172150"/>
    <w:rsid w:val="0017232D"/>
    <w:rsid w:val="00172834"/>
    <w:rsid w:val="00172880"/>
    <w:rsid w:val="00173188"/>
    <w:rsid w:val="00173449"/>
    <w:rsid w:val="001736E6"/>
    <w:rsid w:val="00173D90"/>
    <w:rsid w:val="001740EE"/>
    <w:rsid w:val="0017560A"/>
    <w:rsid w:val="00175670"/>
    <w:rsid w:val="0017594F"/>
    <w:rsid w:val="00175A6D"/>
    <w:rsid w:val="00175CF9"/>
    <w:rsid w:val="001769FE"/>
    <w:rsid w:val="00176C87"/>
    <w:rsid w:val="00177D40"/>
    <w:rsid w:val="00177E0B"/>
    <w:rsid w:val="00180549"/>
    <w:rsid w:val="00180AD3"/>
    <w:rsid w:val="00181492"/>
    <w:rsid w:val="001817BC"/>
    <w:rsid w:val="00181E90"/>
    <w:rsid w:val="00182130"/>
    <w:rsid w:val="001823EB"/>
    <w:rsid w:val="00182783"/>
    <w:rsid w:val="00182A1E"/>
    <w:rsid w:val="00182AB6"/>
    <w:rsid w:val="00182BCA"/>
    <w:rsid w:val="00182EF0"/>
    <w:rsid w:val="00182F6B"/>
    <w:rsid w:val="001832BB"/>
    <w:rsid w:val="001832E8"/>
    <w:rsid w:val="00183AA9"/>
    <w:rsid w:val="001840E6"/>
    <w:rsid w:val="0018588D"/>
    <w:rsid w:val="00185CEF"/>
    <w:rsid w:val="0018671A"/>
    <w:rsid w:val="0018684B"/>
    <w:rsid w:val="00186F3E"/>
    <w:rsid w:val="001875CA"/>
    <w:rsid w:val="00187617"/>
    <w:rsid w:val="001879F9"/>
    <w:rsid w:val="00187A30"/>
    <w:rsid w:val="00190615"/>
    <w:rsid w:val="00190946"/>
    <w:rsid w:val="00190CC6"/>
    <w:rsid w:val="0019140F"/>
    <w:rsid w:val="001915F9"/>
    <w:rsid w:val="001919DC"/>
    <w:rsid w:val="00191CBE"/>
    <w:rsid w:val="00192681"/>
    <w:rsid w:val="00193187"/>
    <w:rsid w:val="00193491"/>
    <w:rsid w:val="00194628"/>
    <w:rsid w:val="00194D07"/>
    <w:rsid w:val="00194D2C"/>
    <w:rsid w:val="00194EB5"/>
    <w:rsid w:val="00195033"/>
    <w:rsid w:val="00195038"/>
    <w:rsid w:val="00195901"/>
    <w:rsid w:val="001966FD"/>
    <w:rsid w:val="00196CDE"/>
    <w:rsid w:val="00196DB6"/>
    <w:rsid w:val="0019705E"/>
    <w:rsid w:val="00197279"/>
    <w:rsid w:val="00197ACF"/>
    <w:rsid w:val="00197D58"/>
    <w:rsid w:val="00197DB7"/>
    <w:rsid w:val="00197EFF"/>
    <w:rsid w:val="00197FD4"/>
    <w:rsid w:val="001A033D"/>
    <w:rsid w:val="001A05DC"/>
    <w:rsid w:val="001A0F1E"/>
    <w:rsid w:val="001A14FF"/>
    <w:rsid w:val="001A1AAD"/>
    <w:rsid w:val="001A248E"/>
    <w:rsid w:val="001A26BD"/>
    <w:rsid w:val="001A2B88"/>
    <w:rsid w:val="001A2F09"/>
    <w:rsid w:val="001A2FE9"/>
    <w:rsid w:val="001A37A9"/>
    <w:rsid w:val="001A37E3"/>
    <w:rsid w:val="001A3EC9"/>
    <w:rsid w:val="001A3ECE"/>
    <w:rsid w:val="001A419C"/>
    <w:rsid w:val="001A42E1"/>
    <w:rsid w:val="001A4342"/>
    <w:rsid w:val="001A4444"/>
    <w:rsid w:val="001A46F4"/>
    <w:rsid w:val="001A4785"/>
    <w:rsid w:val="001A4C1B"/>
    <w:rsid w:val="001A509F"/>
    <w:rsid w:val="001A510D"/>
    <w:rsid w:val="001A5A5A"/>
    <w:rsid w:val="001A5BFA"/>
    <w:rsid w:val="001A5D25"/>
    <w:rsid w:val="001A5D59"/>
    <w:rsid w:val="001A5E93"/>
    <w:rsid w:val="001A68AB"/>
    <w:rsid w:val="001A698F"/>
    <w:rsid w:val="001A6A63"/>
    <w:rsid w:val="001A6DA1"/>
    <w:rsid w:val="001A74B0"/>
    <w:rsid w:val="001A752A"/>
    <w:rsid w:val="001A7618"/>
    <w:rsid w:val="001A7D83"/>
    <w:rsid w:val="001B063D"/>
    <w:rsid w:val="001B0926"/>
    <w:rsid w:val="001B0A06"/>
    <w:rsid w:val="001B0C45"/>
    <w:rsid w:val="001B11A3"/>
    <w:rsid w:val="001B1364"/>
    <w:rsid w:val="001B1718"/>
    <w:rsid w:val="001B1887"/>
    <w:rsid w:val="001B1C06"/>
    <w:rsid w:val="001B2595"/>
    <w:rsid w:val="001B2A2E"/>
    <w:rsid w:val="001B3086"/>
    <w:rsid w:val="001B32F3"/>
    <w:rsid w:val="001B4579"/>
    <w:rsid w:val="001B46D5"/>
    <w:rsid w:val="001B49CD"/>
    <w:rsid w:val="001B4B85"/>
    <w:rsid w:val="001B4D64"/>
    <w:rsid w:val="001B4F03"/>
    <w:rsid w:val="001B5FC2"/>
    <w:rsid w:val="001B6525"/>
    <w:rsid w:val="001B687B"/>
    <w:rsid w:val="001B6F67"/>
    <w:rsid w:val="001B6F73"/>
    <w:rsid w:val="001B7389"/>
    <w:rsid w:val="001B7429"/>
    <w:rsid w:val="001B75CF"/>
    <w:rsid w:val="001B770C"/>
    <w:rsid w:val="001B78E0"/>
    <w:rsid w:val="001C03DE"/>
    <w:rsid w:val="001C0854"/>
    <w:rsid w:val="001C1712"/>
    <w:rsid w:val="001C1E94"/>
    <w:rsid w:val="001C21E5"/>
    <w:rsid w:val="001C2311"/>
    <w:rsid w:val="001C23C7"/>
    <w:rsid w:val="001C256D"/>
    <w:rsid w:val="001C2BC0"/>
    <w:rsid w:val="001C311D"/>
    <w:rsid w:val="001C338A"/>
    <w:rsid w:val="001C3A2F"/>
    <w:rsid w:val="001C3CE1"/>
    <w:rsid w:val="001C3D52"/>
    <w:rsid w:val="001C3F74"/>
    <w:rsid w:val="001C4252"/>
    <w:rsid w:val="001C453B"/>
    <w:rsid w:val="001C47B0"/>
    <w:rsid w:val="001C4869"/>
    <w:rsid w:val="001C49D7"/>
    <w:rsid w:val="001C4C53"/>
    <w:rsid w:val="001C4EEE"/>
    <w:rsid w:val="001C5233"/>
    <w:rsid w:val="001C53A9"/>
    <w:rsid w:val="001C5594"/>
    <w:rsid w:val="001C566C"/>
    <w:rsid w:val="001C5A34"/>
    <w:rsid w:val="001C5E0A"/>
    <w:rsid w:val="001C5ED1"/>
    <w:rsid w:val="001C6258"/>
    <w:rsid w:val="001C6F10"/>
    <w:rsid w:val="001C7263"/>
    <w:rsid w:val="001C74C1"/>
    <w:rsid w:val="001C7BB0"/>
    <w:rsid w:val="001C7E8F"/>
    <w:rsid w:val="001D0184"/>
    <w:rsid w:val="001D0786"/>
    <w:rsid w:val="001D08D8"/>
    <w:rsid w:val="001D0E2E"/>
    <w:rsid w:val="001D10AB"/>
    <w:rsid w:val="001D1248"/>
    <w:rsid w:val="001D1468"/>
    <w:rsid w:val="001D1901"/>
    <w:rsid w:val="001D24DC"/>
    <w:rsid w:val="001D2D9C"/>
    <w:rsid w:val="001D2EC1"/>
    <w:rsid w:val="001D3085"/>
    <w:rsid w:val="001D3A17"/>
    <w:rsid w:val="001D42C5"/>
    <w:rsid w:val="001D4AB3"/>
    <w:rsid w:val="001D50EF"/>
    <w:rsid w:val="001D50F4"/>
    <w:rsid w:val="001D53F4"/>
    <w:rsid w:val="001D601A"/>
    <w:rsid w:val="001D6B8D"/>
    <w:rsid w:val="001D6EFE"/>
    <w:rsid w:val="001D6FC3"/>
    <w:rsid w:val="001D75F7"/>
    <w:rsid w:val="001D76DF"/>
    <w:rsid w:val="001D7A12"/>
    <w:rsid w:val="001D7BF5"/>
    <w:rsid w:val="001D7D7D"/>
    <w:rsid w:val="001E1173"/>
    <w:rsid w:val="001E1185"/>
    <w:rsid w:val="001E13C3"/>
    <w:rsid w:val="001E14E2"/>
    <w:rsid w:val="001E175B"/>
    <w:rsid w:val="001E1CEE"/>
    <w:rsid w:val="001E2665"/>
    <w:rsid w:val="001E2677"/>
    <w:rsid w:val="001E3359"/>
    <w:rsid w:val="001E37CF"/>
    <w:rsid w:val="001E3940"/>
    <w:rsid w:val="001E3CCB"/>
    <w:rsid w:val="001E460F"/>
    <w:rsid w:val="001E4CB4"/>
    <w:rsid w:val="001E4D36"/>
    <w:rsid w:val="001E53A6"/>
    <w:rsid w:val="001E572A"/>
    <w:rsid w:val="001E58BC"/>
    <w:rsid w:val="001E5B7D"/>
    <w:rsid w:val="001E5F00"/>
    <w:rsid w:val="001E643C"/>
    <w:rsid w:val="001E6F60"/>
    <w:rsid w:val="001E71B3"/>
    <w:rsid w:val="001E7572"/>
    <w:rsid w:val="001E7A83"/>
    <w:rsid w:val="001F0445"/>
    <w:rsid w:val="001F06F7"/>
    <w:rsid w:val="001F142D"/>
    <w:rsid w:val="001F1DDD"/>
    <w:rsid w:val="001F1EAD"/>
    <w:rsid w:val="001F22DD"/>
    <w:rsid w:val="001F2C7D"/>
    <w:rsid w:val="001F2CB1"/>
    <w:rsid w:val="001F3087"/>
    <w:rsid w:val="001F327B"/>
    <w:rsid w:val="001F34A3"/>
    <w:rsid w:val="001F388E"/>
    <w:rsid w:val="001F38B4"/>
    <w:rsid w:val="001F39FD"/>
    <w:rsid w:val="001F3C84"/>
    <w:rsid w:val="001F4393"/>
    <w:rsid w:val="001F45EC"/>
    <w:rsid w:val="001F4DD8"/>
    <w:rsid w:val="001F5A15"/>
    <w:rsid w:val="001F5DE2"/>
    <w:rsid w:val="001F5E75"/>
    <w:rsid w:val="001F5E80"/>
    <w:rsid w:val="001F5FF8"/>
    <w:rsid w:val="001F67AB"/>
    <w:rsid w:val="001F6AFE"/>
    <w:rsid w:val="001F7075"/>
    <w:rsid w:val="001F722D"/>
    <w:rsid w:val="001F759B"/>
    <w:rsid w:val="001F7DBC"/>
    <w:rsid w:val="00200AAF"/>
    <w:rsid w:val="00200B85"/>
    <w:rsid w:val="00200BF5"/>
    <w:rsid w:val="00200E85"/>
    <w:rsid w:val="00200F3F"/>
    <w:rsid w:val="00201183"/>
    <w:rsid w:val="002012A2"/>
    <w:rsid w:val="0020185A"/>
    <w:rsid w:val="00201CEE"/>
    <w:rsid w:val="002021D6"/>
    <w:rsid w:val="00202411"/>
    <w:rsid w:val="00202482"/>
    <w:rsid w:val="002025A8"/>
    <w:rsid w:val="00202613"/>
    <w:rsid w:val="00202697"/>
    <w:rsid w:val="00202992"/>
    <w:rsid w:val="00202A9C"/>
    <w:rsid w:val="00203137"/>
    <w:rsid w:val="00203B1E"/>
    <w:rsid w:val="00203EB5"/>
    <w:rsid w:val="002047A4"/>
    <w:rsid w:val="00205111"/>
    <w:rsid w:val="0020526F"/>
    <w:rsid w:val="00205687"/>
    <w:rsid w:val="0020569D"/>
    <w:rsid w:val="00205DF1"/>
    <w:rsid w:val="00206331"/>
    <w:rsid w:val="002065B4"/>
    <w:rsid w:val="00206E9B"/>
    <w:rsid w:val="0020747B"/>
    <w:rsid w:val="002103C6"/>
    <w:rsid w:val="002103F0"/>
    <w:rsid w:val="00210671"/>
    <w:rsid w:val="0021099E"/>
    <w:rsid w:val="00210B72"/>
    <w:rsid w:val="00211011"/>
    <w:rsid w:val="00211187"/>
    <w:rsid w:val="00211416"/>
    <w:rsid w:val="00211E18"/>
    <w:rsid w:val="00211F23"/>
    <w:rsid w:val="00211F3F"/>
    <w:rsid w:val="0021211C"/>
    <w:rsid w:val="00212665"/>
    <w:rsid w:val="00212C30"/>
    <w:rsid w:val="00212EBA"/>
    <w:rsid w:val="00213056"/>
    <w:rsid w:val="002131F5"/>
    <w:rsid w:val="002132E8"/>
    <w:rsid w:val="00213B76"/>
    <w:rsid w:val="00213D4A"/>
    <w:rsid w:val="00213FB8"/>
    <w:rsid w:val="00214383"/>
    <w:rsid w:val="00214A46"/>
    <w:rsid w:val="00215045"/>
    <w:rsid w:val="00215108"/>
    <w:rsid w:val="002152C3"/>
    <w:rsid w:val="002155A5"/>
    <w:rsid w:val="002156DB"/>
    <w:rsid w:val="0021602E"/>
    <w:rsid w:val="0021640E"/>
    <w:rsid w:val="002165B8"/>
    <w:rsid w:val="00217B92"/>
    <w:rsid w:val="002200E7"/>
    <w:rsid w:val="0022035E"/>
    <w:rsid w:val="002203AA"/>
    <w:rsid w:val="00220778"/>
    <w:rsid w:val="00220CA3"/>
    <w:rsid w:val="00220ED8"/>
    <w:rsid w:val="00221391"/>
    <w:rsid w:val="00221A1D"/>
    <w:rsid w:val="00221BE7"/>
    <w:rsid w:val="00221CA4"/>
    <w:rsid w:val="0022270A"/>
    <w:rsid w:val="0022280E"/>
    <w:rsid w:val="00222997"/>
    <w:rsid w:val="00222EF2"/>
    <w:rsid w:val="00223478"/>
    <w:rsid w:val="0022370A"/>
    <w:rsid w:val="00223C50"/>
    <w:rsid w:val="00223F42"/>
    <w:rsid w:val="00224EA0"/>
    <w:rsid w:val="002252E3"/>
    <w:rsid w:val="0022592D"/>
    <w:rsid w:val="00225A85"/>
    <w:rsid w:val="00225BF6"/>
    <w:rsid w:val="00225D6E"/>
    <w:rsid w:val="002261E5"/>
    <w:rsid w:val="00226664"/>
    <w:rsid w:val="0022682A"/>
    <w:rsid w:val="00226A6D"/>
    <w:rsid w:val="00226B45"/>
    <w:rsid w:val="00226C22"/>
    <w:rsid w:val="002272B7"/>
    <w:rsid w:val="002272E4"/>
    <w:rsid w:val="002274E7"/>
    <w:rsid w:val="00227ED8"/>
    <w:rsid w:val="002304F8"/>
    <w:rsid w:val="00230D49"/>
    <w:rsid w:val="00230FF6"/>
    <w:rsid w:val="00231177"/>
    <w:rsid w:val="002315B0"/>
    <w:rsid w:val="00231B72"/>
    <w:rsid w:val="00232584"/>
    <w:rsid w:val="0023261C"/>
    <w:rsid w:val="0023263B"/>
    <w:rsid w:val="00232C24"/>
    <w:rsid w:val="00232E36"/>
    <w:rsid w:val="002336C1"/>
    <w:rsid w:val="00233B69"/>
    <w:rsid w:val="002344F1"/>
    <w:rsid w:val="00235044"/>
    <w:rsid w:val="00235328"/>
    <w:rsid w:val="002353EC"/>
    <w:rsid w:val="00235497"/>
    <w:rsid w:val="002361F2"/>
    <w:rsid w:val="0023694C"/>
    <w:rsid w:val="00236B27"/>
    <w:rsid w:val="00236B2B"/>
    <w:rsid w:val="00237BF4"/>
    <w:rsid w:val="00237ED0"/>
    <w:rsid w:val="002408E4"/>
    <w:rsid w:val="00240A42"/>
    <w:rsid w:val="00240C5D"/>
    <w:rsid w:val="00240CDA"/>
    <w:rsid w:val="00240D50"/>
    <w:rsid w:val="0024115A"/>
    <w:rsid w:val="00241481"/>
    <w:rsid w:val="00241494"/>
    <w:rsid w:val="002414A3"/>
    <w:rsid w:val="00241893"/>
    <w:rsid w:val="0024192A"/>
    <w:rsid w:val="00241946"/>
    <w:rsid w:val="00242690"/>
    <w:rsid w:val="0024278F"/>
    <w:rsid w:val="00242801"/>
    <w:rsid w:val="00242BC8"/>
    <w:rsid w:val="00243A5A"/>
    <w:rsid w:val="00243D2B"/>
    <w:rsid w:val="002442E4"/>
    <w:rsid w:val="0024437B"/>
    <w:rsid w:val="0024461B"/>
    <w:rsid w:val="002446A4"/>
    <w:rsid w:val="002447D1"/>
    <w:rsid w:val="0024499E"/>
    <w:rsid w:val="00244CDE"/>
    <w:rsid w:val="00245241"/>
    <w:rsid w:val="00245BF8"/>
    <w:rsid w:val="00245F4C"/>
    <w:rsid w:val="0024626A"/>
    <w:rsid w:val="00246D3C"/>
    <w:rsid w:val="00246E67"/>
    <w:rsid w:val="002472E3"/>
    <w:rsid w:val="002474ED"/>
    <w:rsid w:val="002475AE"/>
    <w:rsid w:val="00247784"/>
    <w:rsid w:val="002501CA"/>
    <w:rsid w:val="00250627"/>
    <w:rsid w:val="002506D3"/>
    <w:rsid w:val="00250820"/>
    <w:rsid w:val="00250841"/>
    <w:rsid w:val="00251BF9"/>
    <w:rsid w:val="0025234B"/>
    <w:rsid w:val="002527E1"/>
    <w:rsid w:val="002528DE"/>
    <w:rsid w:val="00252BB2"/>
    <w:rsid w:val="00252DFF"/>
    <w:rsid w:val="00252F4E"/>
    <w:rsid w:val="002533A1"/>
    <w:rsid w:val="002537E8"/>
    <w:rsid w:val="00253B00"/>
    <w:rsid w:val="00253D2C"/>
    <w:rsid w:val="002547B7"/>
    <w:rsid w:val="00254CE2"/>
    <w:rsid w:val="00254D40"/>
    <w:rsid w:val="00255449"/>
    <w:rsid w:val="00255C4A"/>
    <w:rsid w:val="002560BD"/>
    <w:rsid w:val="00256814"/>
    <w:rsid w:val="00257530"/>
    <w:rsid w:val="00257987"/>
    <w:rsid w:val="00260472"/>
    <w:rsid w:val="00260830"/>
    <w:rsid w:val="00261267"/>
    <w:rsid w:val="00262045"/>
    <w:rsid w:val="0026283A"/>
    <w:rsid w:val="00262B92"/>
    <w:rsid w:val="00262C5D"/>
    <w:rsid w:val="00262E29"/>
    <w:rsid w:val="002633BF"/>
    <w:rsid w:val="0026394D"/>
    <w:rsid w:val="002639E4"/>
    <w:rsid w:val="0026405C"/>
    <w:rsid w:val="002640B7"/>
    <w:rsid w:val="00264C9B"/>
    <w:rsid w:val="00264EA6"/>
    <w:rsid w:val="0026503D"/>
    <w:rsid w:val="002651B1"/>
    <w:rsid w:val="00265258"/>
    <w:rsid w:val="00265567"/>
    <w:rsid w:val="00265878"/>
    <w:rsid w:val="00265E6D"/>
    <w:rsid w:val="002660C7"/>
    <w:rsid w:val="002663FF"/>
    <w:rsid w:val="00266B2A"/>
    <w:rsid w:val="00266C24"/>
    <w:rsid w:val="00266EC9"/>
    <w:rsid w:val="0026703D"/>
    <w:rsid w:val="0026747C"/>
    <w:rsid w:val="00267725"/>
    <w:rsid w:val="00267765"/>
    <w:rsid w:val="00270098"/>
    <w:rsid w:val="00270A33"/>
    <w:rsid w:val="00270EB6"/>
    <w:rsid w:val="002721AD"/>
    <w:rsid w:val="002721F4"/>
    <w:rsid w:val="00272697"/>
    <w:rsid w:val="002726A5"/>
    <w:rsid w:val="0027288E"/>
    <w:rsid w:val="00272E11"/>
    <w:rsid w:val="002738A6"/>
    <w:rsid w:val="002749C2"/>
    <w:rsid w:val="00274BF7"/>
    <w:rsid w:val="002759EE"/>
    <w:rsid w:val="002764CE"/>
    <w:rsid w:val="002765D8"/>
    <w:rsid w:val="0027686B"/>
    <w:rsid w:val="00276A8D"/>
    <w:rsid w:val="00276E10"/>
    <w:rsid w:val="00276EA2"/>
    <w:rsid w:val="0027762D"/>
    <w:rsid w:val="00277832"/>
    <w:rsid w:val="00277B3C"/>
    <w:rsid w:val="00277E45"/>
    <w:rsid w:val="00277E63"/>
    <w:rsid w:val="00277FB2"/>
    <w:rsid w:val="0028161E"/>
    <w:rsid w:val="002816E3"/>
    <w:rsid w:val="00281788"/>
    <w:rsid w:val="0028180C"/>
    <w:rsid w:val="00281C45"/>
    <w:rsid w:val="0028204A"/>
    <w:rsid w:val="002820B6"/>
    <w:rsid w:val="0028215C"/>
    <w:rsid w:val="00282349"/>
    <w:rsid w:val="002823E0"/>
    <w:rsid w:val="0028247F"/>
    <w:rsid w:val="00282562"/>
    <w:rsid w:val="00282913"/>
    <w:rsid w:val="00282BCF"/>
    <w:rsid w:val="002833F7"/>
    <w:rsid w:val="00283752"/>
    <w:rsid w:val="002838AB"/>
    <w:rsid w:val="002840AB"/>
    <w:rsid w:val="002844A3"/>
    <w:rsid w:val="00284858"/>
    <w:rsid w:val="002848ED"/>
    <w:rsid w:val="00284DC3"/>
    <w:rsid w:val="00285871"/>
    <w:rsid w:val="00285DAC"/>
    <w:rsid w:val="002864D6"/>
    <w:rsid w:val="002869DE"/>
    <w:rsid w:val="00286C12"/>
    <w:rsid w:val="00287169"/>
    <w:rsid w:val="002878F4"/>
    <w:rsid w:val="00287A9A"/>
    <w:rsid w:val="00287B87"/>
    <w:rsid w:val="00290E34"/>
    <w:rsid w:val="0029176A"/>
    <w:rsid w:val="00291C90"/>
    <w:rsid w:val="002921BA"/>
    <w:rsid w:val="00292327"/>
    <w:rsid w:val="00292380"/>
    <w:rsid w:val="002923B7"/>
    <w:rsid w:val="00292768"/>
    <w:rsid w:val="00292C2C"/>
    <w:rsid w:val="00292D50"/>
    <w:rsid w:val="00292D93"/>
    <w:rsid w:val="00292FFE"/>
    <w:rsid w:val="002939E4"/>
    <w:rsid w:val="00293C9B"/>
    <w:rsid w:val="00293F7A"/>
    <w:rsid w:val="002940A7"/>
    <w:rsid w:val="002941E5"/>
    <w:rsid w:val="0029451A"/>
    <w:rsid w:val="0029454A"/>
    <w:rsid w:val="00294B68"/>
    <w:rsid w:val="00294B85"/>
    <w:rsid w:val="00294FC5"/>
    <w:rsid w:val="00295535"/>
    <w:rsid w:val="00295546"/>
    <w:rsid w:val="00295806"/>
    <w:rsid w:val="00295E2C"/>
    <w:rsid w:val="00296104"/>
    <w:rsid w:val="002961C2"/>
    <w:rsid w:val="00296663"/>
    <w:rsid w:val="002969DD"/>
    <w:rsid w:val="00296BD6"/>
    <w:rsid w:val="00296EF0"/>
    <w:rsid w:val="002976A8"/>
    <w:rsid w:val="002A0425"/>
    <w:rsid w:val="002A1373"/>
    <w:rsid w:val="002A14A6"/>
    <w:rsid w:val="002A1839"/>
    <w:rsid w:val="002A1C0B"/>
    <w:rsid w:val="002A1C7F"/>
    <w:rsid w:val="002A2699"/>
    <w:rsid w:val="002A35A8"/>
    <w:rsid w:val="002A39F7"/>
    <w:rsid w:val="002A3EB3"/>
    <w:rsid w:val="002A403F"/>
    <w:rsid w:val="002A41AA"/>
    <w:rsid w:val="002A48CB"/>
    <w:rsid w:val="002A504C"/>
    <w:rsid w:val="002A52A2"/>
    <w:rsid w:val="002A587E"/>
    <w:rsid w:val="002A5A20"/>
    <w:rsid w:val="002A5D7B"/>
    <w:rsid w:val="002A5E38"/>
    <w:rsid w:val="002A5F58"/>
    <w:rsid w:val="002A5F81"/>
    <w:rsid w:val="002A6586"/>
    <w:rsid w:val="002A65A3"/>
    <w:rsid w:val="002A7086"/>
    <w:rsid w:val="002A7207"/>
    <w:rsid w:val="002A7471"/>
    <w:rsid w:val="002B0617"/>
    <w:rsid w:val="002B097A"/>
    <w:rsid w:val="002B099C"/>
    <w:rsid w:val="002B0A8D"/>
    <w:rsid w:val="002B106B"/>
    <w:rsid w:val="002B10EF"/>
    <w:rsid w:val="002B1504"/>
    <w:rsid w:val="002B21C7"/>
    <w:rsid w:val="002B23BB"/>
    <w:rsid w:val="002B28A7"/>
    <w:rsid w:val="002B293E"/>
    <w:rsid w:val="002B29DF"/>
    <w:rsid w:val="002B2B7C"/>
    <w:rsid w:val="002B34CC"/>
    <w:rsid w:val="002B52E6"/>
    <w:rsid w:val="002B5A3B"/>
    <w:rsid w:val="002B5B29"/>
    <w:rsid w:val="002B5C32"/>
    <w:rsid w:val="002B5DD6"/>
    <w:rsid w:val="002B5EBD"/>
    <w:rsid w:val="002B64E7"/>
    <w:rsid w:val="002B6553"/>
    <w:rsid w:val="002B65CD"/>
    <w:rsid w:val="002B661F"/>
    <w:rsid w:val="002B7132"/>
    <w:rsid w:val="002B74B5"/>
    <w:rsid w:val="002B79F1"/>
    <w:rsid w:val="002B7B7E"/>
    <w:rsid w:val="002C0253"/>
    <w:rsid w:val="002C0909"/>
    <w:rsid w:val="002C0A8B"/>
    <w:rsid w:val="002C11C0"/>
    <w:rsid w:val="002C1422"/>
    <w:rsid w:val="002C17CF"/>
    <w:rsid w:val="002C17EE"/>
    <w:rsid w:val="002C1989"/>
    <w:rsid w:val="002C1A3D"/>
    <w:rsid w:val="002C1D25"/>
    <w:rsid w:val="002C1F0E"/>
    <w:rsid w:val="002C2383"/>
    <w:rsid w:val="002C240B"/>
    <w:rsid w:val="002C2973"/>
    <w:rsid w:val="002C361D"/>
    <w:rsid w:val="002C5448"/>
    <w:rsid w:val="002C56B0"/>
    <w:rsid w:val="002C57FA"/>
    <w:rsid w:val="002C6194"/>
    <w:rsid w:val="002C631A"/>
    <w:rsid w:val="002C6EC0"/>
    <w:rsid w:val="002C6ECE"/>
    <w:rsid w:val="002C73D6"/>
    <w:rsid w:val="002C74E2"/>
    <w:rsid w:val="002C7BBF"/>
    <w:rsid w:val="002C7CBE"/>
    <w:rsid w:val="002C7D61"/>
    <w:rsid w:val="002D0F0F"/>
    <w:rsid w:val="002D140C"/>
    <w:rsid w:val="002D1E9B"/>
    <w:rsid w:val="002D1EDC"/>
    <w:rsid w:val="002D20BB"/>
    <w:rsid w:val="002D23E1"/>
    <w:rsid w:val="002D266E"/>
    <w:rsid w:val="002D29D5"/>
    <w:rsid w:val="002D2C85"/>
    <w:rsid w:val="002D3C50"/>
    <w:rsid w:val="002D3CC8"/>
    <w:rsid w:val="002D3D64"/>
    <w:rsid w:val="002D41D1"/>
    <w:rsid w:val="002D4C88"/>
    <w:rsid w:val="002D516A"/>
    <w:rsid w:val="002D526E"/>
    <w:rsid w:val="002D536D"/>
    <w:rsid w:val="002D56B3"/>
    <w:rsid w:val="002D5788"/>
    <w:rsid w:val="002D5E4C"/>
    <w:rsid w:val="002D627D"/>
    <w:rsid w:val="002D639E"/>
    <w:rsid w:val="002D6859"/>
    <w:rsid w:val="002D6D46"/>
    <w:rsid w:val="002D6E8B"/>
    <w:rsid w:val="002D6E8C"/>
    <w:rsid w:val="002D7579"/>
    <w:rsid w:val="002D7A34"/>
    <w:rsid w:val="002D7C1D"/>
    <w:rsid w:val="002D7C4D"/>
    <w:rsid w:val="002E00B7"/>
    <w:rsid w:val="002E026B"/>
    <w:rsid w:val="002E04BA"/>
    <w:rsid w:val="002E11A8"/>
    <w:rsid w:val="002E1BA6"/>
    <w:rsid w:val="002E1C4B"/>
    <w:rsid w:val="002E1D5A"/>
    <w:rsid w:val="002E2364"/>
    <w:rsid w:val="002E26BD"/>
    <w:rsid w:val="002E2B7C"/>
    <w:rsid w:val="002E39DA"/>
    <w:rsid w:val="002E3CF3"/>
    <w:rsid w:val="002E3FE9"/>
    <w:rsid w:val="002E44E4"/>
    <w:rsid w:val="002E467B"/>
    <w:rsid w:val="002E4890"/>
    <w:rsid w:val="002E4C94"/>
    <w:rsid w:val="002E4C9C"/>
    <w:rsid w:val="002E5382"/>
    <w:rsid w:val="002E6302"/>
    <w:rsid w:val="002E69F5"/>
    <w:rsid w:val="002E6A18"/>
    <w:rsid w:val="002E6E2D"/>
    <w:rsid w:val="002E6F15"/>
    <w:rsid w:val="002E743D"/>
    <w:rsid w:val="002E7590"/>
    <w:rsid w:val="002E75DE"/>
    <w:rsid w:val="002E784C"/>
    <w:rsid w:val="002F012D"/>
    <w:rsid w:val="002F03E5"/>
    <w:rsid w:val="002F05E3"/>
    <w:rsid w:val="002F0709"/>
    <w:rsid w:val="002F15B4"/>
    <w:rsid w:val="002F1932"/>
    <w:rsid w:val="002F21B6"/>
    <w:rsid w:val="002F257D"/>
    <w:rsid w:val="002F27DA"/>
    <w:rsid w:val="002F3BA4"/>
    <w:rsid w:val="002F3C98"/>
    <w:rsid w:val="002F419D"/>
    <w:rsid w:val="002F4FA2"/>
    <w:rsid w:val="002F532B"/>
    <w:rsid w:val="002F6866"/>
    <w:rsid w:val="002F6A94"/>
    <w:rsid w:val="002F6E87"/>
    <w:rsid w:val="002F7D20"/>
    <w:rsid w:val="002F7F23"/>
    <w:rsid w:val="00300043"/>
    <w:rsid w:val="00300B5E"/>
    <w:rsid w:val="00300C0D"/>
    <w:rsid w:val="0030100A"/>
    <w:rsid w:val="00301216"/>
    <w:rsid w:val="003014B3"/>
    <w:rsid w:val="003015BB"/>
    <w:rsid w:val="00301700"/>
    <w:rsid w:val="003019CD"/>
    <w:rsid w:val="00301EA1"/>
    <w:rsid w:val="00302007"/>
    <w:rsid w:val="0030271F"/>
    <w:rsid w:val="00303478"/>
    <w:rsid w:val="00303517"/>
    <w:rsid w:val="0030424B"/>
    <w:rsid w:val="003042FF"/>
    <w:rsid w:val="003049A8"/>
    <w:rsid w:val="00304E7A"/>
    <w:rsid w:val="0030542B"/>
    <w:rsid w:val="00305E80"/>
    <w:rsid w:val="003064AD"/>
    <w:rsid w:val="003066C1"/>
    <w:rsid w:val="00306850"/>
    <w:rsid w:val="00306A90"/>
    <w:rsid w:val="00306ADF"/>
    <w:rsid w:val="00306BC6"/>
    <w:rsid w:val="00306BC7"/>
    <w:rsid w:val="00306F35"/>
    <w:rsid w:val="00307205"/>
    <w:rsid w:val="003105A6"/>
    <w:rsid w:val="003105BD"/>
    <w:rsid w:val="00310667"/>
    <w:rsid w:val="00310AB8"/>
    <w:rsid w:val="00311406"/>
    <w:rsid w:val="00311C5D"/>
    <w:rsid w:val="00312D96"/>
    <w:rsid w:val="00313058"/>
    <w:rsid w:val="003133BA"/>
    <w:rsid w:val="0031369E"/>
    <w:rsid w:val="00313773"/>
    <w:rsid w:val="003139A2"/>
    <w:rsid w:val="00313B22"/>
    <w:rsid w:val="00313D40"/>
    <w:rsid w:val="00313EC4"/>
    <w:rsid w:val="00314666"/>
    <w:rsid w:val="00315165"/>
    <w:rsid w:val="0031518B"/>
    <w:rsid w:val="003151DA"/>
    <w:rsid w:val="003154EF"/>
    <w:rsid w:val="0031593C"/>
    <w:rsid w:val="00315ED9"/>
    <w:rsid w:val="00315F71"/>
    <w:rsid w:val="00316126"/>
    <w:rsid w:val="00316208"/>
    <w:rsid w:val="00316534"/>
    <w:rsid w:val="0031667F"/>
    <w:rsid w:val="00316776"/>
    <w:rsid w:val="00316B03"/>
    <w:rsid w:val="003173AA"/>
    <w:rsid w:val="0031763B"/>
    <w:rsid w:val="003178E6"/>
    <w:rsid w:val="0031796B"/>
    <w:rsid w:val="00317A0C"/>
    <w:rsid w:val="00317A0F"/>
    <w:rsid w:val="00317B51"/>
    <w:rsid w:val="00320121"/>
    <w:rsid w:val="00320C7D"/>
    <w:rsid w:val="003216EC"/>
    <w:rsid w:val="0032183A"/>
    <w:rsid w:val="00321865"/>
    <w:rsid w:val="00321992"/>
    <w:rsid w:val="00321B7D"/>
    <w:rsid w:val="0032206B"/>
    <w:rsid w:val="0032235D"/>
    <w:rsid w:val="00322A67"/>
    <w:rsid w:val="003238ED"/>
    <w:rsid w:val="00323B9E"/>
    <w:rsid w:val="00324326"/>
    <w:rsid w:val="00324425"/>
    <w:rsid w:val="00324AC8"/>
    <w:rsid w:val="003256C6"/>
    <w:rsid w:val="00325807"/>
    <w:rsid w:val="003259B0"/>
    <w:rsid w:val="00325A64"/>
    <w:rsid w:val="003266AD"/>
    <w:rsid w:val="003269D6"/>
    <w:rsid w:val="00326F70"/>
    <w:rsid w:val="0032740C"/>
    <w:rsid w:val="0032775C"/>
    <w:rsid w:val="00327C60"/>
    <w:rsid w:val="00327F6F"/>
    <w:rsid w:val="0033084E"/>
    <w:rsid w:val="00331498"/>
    <w:rsid w:val="00331B5E"/>
    <w:rsid w:val="003321EC"/>
    <w:rsid w:val="00332435"/>
    <w:rsid w:val="00332C96"/>
    <w:rsid w:val="003332EB"/>
    <w:rsid w:val="0033394A"/>
    <w:rsid w:val="00333A9B"/>
    <w:rsid w:val="00333F9F"/>
    <w:rsid w:val="0033536E"/>
    <w:rsid w:val="00335F0D"/>
    <w:rsid w:val="0033677F"/>
    <w:rsid w:val="00336BA8"/>
    <w:rsid w:val="003373CD"/>
    <w:rsid w:val="003374B1"/>
    <w:rsid w:val="003378E7"/>
    <w:rsid w:val="00337B9F"/>
    <w:rsid w:val="00340A05"/>
    <w:rsid w:val="00340C89"/>
    <w:rsid w:val="00340CF5"/>
    <w:rsid w:val="00340D78"/>
    <w:rsid w:val="00340DD1"/>
    <w:rsid w:val="0034111F"/>
    <w:rsid w:val="0034117F"/>
    <w:rsid w:val="00341474"/>
    <w:rsid w:val="003414BB"/>
    <w:rsid w:val="00341A7A"/>
    <w:rsid w:val="00341B90"/>
    <w:rsid w:val="00341CC0"/>
    <w:rsid w:val="00341D14"/>
    <w:rsid w:val="00342010"/>
    <w:rsid w:val="00342420"/>
    <w:rsid w:val="00342666"/>
    <w:rsid w:val="00342A2C"/>
    <w:rsid w:val="00342A60"/>
    <w:rsid w:val="00342B20"/>
    <w:rsid w:val="0034316A"/>
    <w:rsid w:val="00343306"/>
    <w:rsid w:val="0034393A"/>
    <w:rsid w:val="00343BB1"/>
    <w:rsid w:val="00343C2F"/>
    <w:rsid w:val="00343D5A"/>
    <w:rsid w:val="003440AA"/>
    <w:rsid w:val="003450F0"/>
    <w:rsid w:val="0034553C"/>
    <w:rsid w:val="0034581A"/>
    <w:rsid w:val="00345B8D"/>
    <w:rsid w:val="00346197"/>
    <w:rsid w:val="003469C0"/>
    <w:rsid w:val="00346C25"/>
    <w:rsid w:val="003471CC"/>
    <w:rsid w:val="00347E16"/>
    <w:rsid w:val="0035059B"/>
    <w:rsid w:val="00350F20"/>
    <w:rsid w:val="00351ED4"/>
    <w:rsid w:val="003522E1"/>
    <w:rsid w:val="0035250C"/>
    <w:rsid w:val="00352D79"/>
    <w:rsid w:val="003532D5"/>
    <w:rsid w:val="003535EF"/>
    <w:rsid w:val="003536CD"/>
    <w:rsid w:val="003539F2"/>
    <w:rsid w:val="00353A45"/>
    <w:rsid w:val="003540F6"/>
    <w:rsid w:val="003551E1"/>
    <w:rsid w:val="00355B2E"/>
    <w:rsid w:val="00355E52"/>
    <w:rsid w:val="00355EEC"/>
    <w:rsid w:val="0035682A"/>
    <w:rsid w:val="003568E2"/>
    <w:rsid w:val="003568EB"/>
    <w:rsid w:val="00356C18"/>
    <w:rsid w:val="00357287"/>
    <w:rsid w:val="0035759B"/>
    <w:rsid w:val="003575E7"/>
    <w:rsid w:val="003577A7"/>
    <w:rsid w:val="00360C64"/>
    <w:rsid w:val="00361494"/>
    <w:rsid w:val="00361913"/>
    <w:rsid w:val="00361E34"/>
    <w:rsid w:val="00361FF7"/>
    <w:rsid w:val="00362C01"/>
    <w:rsid w:val="00362F28"/>
    <w:rsid w:val="00362F3F"/>
    <w:rsid w:val="003634D7"/>
    <w:rsid w:val="00363796"/>
    <w:rsid w:val="0036389B"/>
    <w:rsid w:val="00363FD1"/>
    <w:rsid w:val="00364213"/>
    <w:rsid w:val="00364530"/>
    <w:rsid w:val="00364603"/>
    <w:rsid w:val="003647F7"/>
    <w:rsid w:val="00364A18"/>
    <w:rsid w:val="00364CC4"/>
    <w:rsid w:val="003650A6"/>
    <w:rsid w:val="003657F0"/>
    <w:rsid w:val="0036583A"/>
    <w:rsid w:val="00365A76"/>
    <w:rsid w:val="003667BD"/>
    <w:rsid w:val="003667D1"/>
    <w:rsid w:val="003669A4"/>
    <w:rsid w:val="00367283"/>
    <w:rsid w:val="00367BBC"/>
    <w:rsid w:val="00367DEF"/>
    <w:rsid w:val="00367EE5"/>
    <w:rsid w:val="00370AE9"/>
    <w:rsid w:val="00370B0A"/>
    <w:rsid w:val="00370CA8"/>
    <w:rsid w:val="003713AA"/>
    <w:rsid w:val="003719E3"/>
    <w:rsid w:val="00372241"/>
    <w:rsid w:val="00372614"/>
    <w:rsid w:val="00373736"/>
    <w:rsid w:val="00373A47"/>
    <w:rsid w:val="0037497C"/>
    <w:rsid w:val="00374C25"/>
    <w:rsid w:val="00374D55"/>
    <w:rsid w:val="003750A1"/>
    <w:rsid w:val="003760E3"/>
    <w:rsid w:val="0037621D"/>
    <w:rsid w:val="00376DF5"/>
    <w:rsid w:val="003770F5"/>
    <w:rsid w:val="00377155"/>
    <w:rsid w:val="0037732C"/>
    <w:rsid w:val="00377A72"/>
    <w:rsid w:val="00377E18"/>
    <w:rsid w:val="003803BF"/>
    <w:rsid w:val="00380751"/>
    <w:rsid w:val="00380E8D"/>
    <w:rsid w:val="00380FBF"/>
    <w:rsid w:val="0038100B"/>
    <w:rsid w:val="0038171A"/>
    <w:rsid w:val="003817AD"/>
    <w:rsid w:val="00381E1A"/>
    <w:rsid w:val="00382901"/>
    <w:rsid w:val="00382B8E"/>
    <w:rsid w:val="00382CA4"/>
    <w:rsid w:val="003835EF"/>
    <w:rsid w:val="00383697"/>
    <w:rsid w:val="003836C8"/>
    <w:rsid w:val="00383868"/>
    <w:rsid w:val="00383D2A"/>
    <w:rsid w:val="0038409E"/>
    <w:rsid w:val="0038433E"/>
    <w:rsid w:val="003849DA"/>
    <w:rsid w:val="00384D24"/>
    <w:rsid w:val="00384EB6"/>
    <w:rsid w:val="00384FF7"/>
    <w:rsid w:val="0038515F"/>
    <w:rsid w:val="00385520"/>
    <w:rsid w:val="0038597D"/>
    <w:rsid w:val="0038620C"/>
    <w:rsid w:val="003864BA"/>
    <w:rsid w:val="00386631"/>
    <w:rsid w:val="00386BA1"/>
    <w:rsid w:val="0038741A"/>
    <w:rsid w:val="00387794"/>
    <w:rsid w:val="00387D99"/>
    <w:rsid w:val="00387F50"/>
    <w:rsid w:val="00390443"/>
    <w:rsid w:val="0039061F"/>
    <w:rsid w:val="00390658"/>
    <w:rsid w:val="003907D2"/>
    <w:rsid w:val="00390F09"/>
    <w:rsid w:val="00390F4C"/>
    <w:rsid w:val="00391AC3"/>
    <w:rsid w:val="00391E7E"/>
    <w:rsid w:val="003928D2"/>
    <w:rsid w:val="00392930"/>
    <w:rsid w:val="00393A10"/>
    <w:rsid w:val="00394340"/>
    <w:rsid w:val="003946C8"/>
    <w:rsid w:val="00394B1E"/>
    <w:rsid w:val="00395133"/>
    <w:rsid w:val="003953C0"/>
    <w:rsid w:val="003953DE"/>
    <w:rsid w:val="00395659"/>
    <w:rsid w:val="00395865"/>
    <w:rsid w:val="00395DA4"/>
    <w:rsid w:val="003962FC"/>
    <w:rsid w:val="003968F0"/>
    <w:rsid w:val="00396C07"/>
    <w:rsid w:val="00396E3E"/>
    <w:rsid w:val="00396F35"/>
    <w:rsid w:val="003974B1"/>
    <w:rsid w:val="0039785E"/>
    <w:rsid w:val="00397A8D"/>
    <w:rsid w:val="00397C1B"/>
    <w:rsid w:val="00397ECA"/>
    <w:rsid w:val="003A0250"/>
    <w:rsid w:val="003A0DDB"/>
    <w:rsid w:val="003A0E96"/>
    <w:rsid w:val="003A0F1B"/>
    <w:rsid w:val="003A10AD"/>
    <w:rsid w:val="003A10B6"/>
    <w:rsid w:val="003A1285"/>
    <w:rsid w:val="003A2023"/>
    <w:rsid w:val="003A2627"/>
    <w:rsid w:val="003A2943"/>
    <w:rsid w:val="003A2AD6"/>
    <w:rsid w:val="003A2C1C"/>
    <w:rsid w:val="003A2CBD"/>
    <w:rsid w:val="003A3340"/>
    <w:rsid w:val="003A3951"/>
    <w:rsid w:val="003A3D03"/>
    <w:rsid w:val="003A3F24"/>
    <w:rsid w:val="003A45C1"/>
    <w:rsid w:val="003A46BE"/>
    <w:rsid w:val="003A4EFD"/>
    <w:rsid w:val="003A5697"/>
    <w:rsid w:val="003A5AE0"/>
    <w:rsid w:val="003A603E"/>
    <w:rsid w:val="003A6345"/>
    <w:rsid w:val="003A64B0"/>
    <w:rsid w:val="003A713D"/>
    <w:rsid w:val="003A7C4D"/>
    <w:rsid w:val="003B0467"/>
    <w:rsid w:val="003B0605"/>
    <w:rsid w:val="003B0779"/>
    <w:rsid w:val="003B0863"/>
    <w:rsid w:val="003B0BC8"/>
    <w:rsid w:val="003B1050"/>
    <w:rsid w:val="003B153C"/>
    <w:rsid w:val="003B1ADE"/>
    <w:rsid w:val="003B1AEB"/>
    <w:rsid w:val="003B1B8F"/>
    <w:rsid w:val="003B1D46"/>
    <w:rsid w:val="003B280C"/>
    <w:rsid w:val="003B2963"/>
    <w:rsid w:val="003B2A67"/>
    <w:rsid w:val="003B2E55"/>
    <w:rsid w:val="003B2E65"/>
    <w:rsid w:val="003B3120"/>
    <w:rsid w:val="003B33CB"/>
    <w:rsid w:val="003B3D6D"/>
    <w:rsid w:val="003B4D57"/>
    <w:rsid w:val="003B4FE4"/>
    <w:rsid w:val="003B4FF5"/>
    <w:rsid w:val="003B50FB"/>
    <w:rsid w:val="003B51C5"/>
    <w:rsid w:val="003B52B1"/>
    <w:rsid w:val="003B560F"/>
    <w:rsid w:val="003B5A0A"/>
    <w:rsid w:val="003B5A95"/>
    <w:rsid w:val="003B5F17"/>
    <w:rsid w:val="003B6461"/>
    <w:rsid w:val="003B6BC2"/>
    <w:rsid w:val="003B6C21"/>
    <w:rsid w:val="003B7281"/>
    <w:rsid w:val="003B775A"/>
    <w:rsid w:val="003B799E"/>
    <w:rsid w:val="003B7F23"/>
    <w:rsid w:val="003C02CE"/>
    <w:rsid w:val="003C0698"/>
    <w:rsid w:val="003C0AC7"/>
    <w:rsid w:val="003C0D74"/>
    <w:rsid w:val="003C11AE"/>
    <w:rsid w:val="003C1919"/>
    <w:rsid w:val="003C1F39"/>
    <w:rsid w:val="003C1FC2"/>
    <w:rsid w:val="003C23A6"/>
    <w:rsid w:val="003C2624"/>
    <w:rsid w:val="003C285F"/>
    <w:rsid w:val="003C28AE"/>
    <w:rsid w:val="003C317E"/>
    <w:rsid w:val="003C4089"/>
    <w:rsid w:val="003C41F9"/>
    <w:rsid w:val="003C42A5"/>
    <w:rsid w:val="003C47EF"/>
    <w:rsid w:val="003C4DC0"/>
    <w:rsid w:val="003C508A"/>
    <w:rsid w:val="003C5697"/>
    <w:rsid w:val="003C57CB"/>
    <w:rsid w:val="003C6365"/>
    <w:rsid w:val="003C6D3B"/>
    <w:rsid w:val="003C7B12"/>
    <w:rsid w:val="003D04BF"/>
    <w:rsid w:val="003D0540"/>
    <w:rsid w:val="003D05A0"/>
    <w:rsid w:val="003D06DF"/>
    <w:rsid w:val="003D0730"/>
    <w:rsid w:val="003D0E1F"/>
    <w:rsid w:val="003D17A2"/>
    <w:rsid w:val="003D1AC5"/>
    <w:rsid w:val="003D1B81"/>
    <w:rsid w:val="003D1DC8"/>
    <w:rsid w:val="003D1E41"/>
    <w:rsid w:val="003D3785"/>
    <w:rsid w:val="003D44A9"/>
    <w:rsid w:val="003D452E"/>
    <w:rsid w:val="003D488D"/>
    <w:rsid w:val="003D4C0E"/>
    <w:rsid w:val="003D4CB4"/>
    <w:rsid w:val="003D509B"/>
    <w:rsid w:val="003D55A2"/>
    <w:rsid w:val="003D5A6D"/>
    <w:rsid w:val="003D6223"/>
    <w:rsid w:val="003D6513"/>
    <w:rsid w:val="003D6591"/>
    <w:rsid w:val="003D679E"/>
    <w:rsid w:val="003D771E"/>
    <w:rsid w:val="003D7819"/>
    <w:rsid w:val="003D7E1B"/>
    <w:rsid w:val="003D7EC8"/>
    <w:rsid w:val="003D7ECA"/>
    <w:rsid w:val="003E04AE"/>
    <w:rsid w:val="003E05EA"/>
    <w:rsid w:val="003E0CEE"/>
    <w:rsid w:val="003E0E86"/>
    <w:rsid w:val="003E102E"/>
    <w:rsid w:val="003E103E"/>
    <w:rsid w:val="003E15D1"/>
    <w:rsid w:val="003E1773"/>
    <w:rsid w:val="003E1957"/>
    <w:rsid w:val="003E19DE"/>
    <w:rsid w:val="003E1B3F"/>
    <w:rsid w:val="003E2131"/>
    <w:rsid w:val="003E21DA"/>
    <w:rsid w:val="003E2B8F"/>
    <w:rsid w:val="003E307C"/>
    <w:rsid w:val="003E3146"/>
    <w:rsid w:val="003E36F9"/>
    <w:rsid w:val="003E39E8"/>
    <w:rsid w:val="003E39F8"/>
    <w:rsid w:val="003E3B76"/>
    <w:rsid w:val="003E3BBD"/>
    <w:rsid w:val="003E42A0"/>
    <w:rsid w:val="003E4792"/>
    <w:rsid w:val="003E4C3D"/>
    <w:rsid w:val="003E549A"/>
    <w:rsid w:val="003E56CF"/>
    <w:rsid w:val="003E5AE1"/>
    <w:rsid w:val="003E5B27"/>
    <w:rsid w:val="003E6057"/>
    <w:rsid w:val="003E65A2"/>
    <w:rsid w:val="003E6ACE"/>
    <w:rsid w:val="003E7140"/>
    <w:rsid w:val="003E71B3"/>
    <w:rsid w:val="003E79C9"/>
    <w:rsid w:val="003E7C0C"/>
    <w:rsid w:val="003F0188"/>
    <w:rsid w:val="003F01D2"/>
    <w:rsid w:val="003F03E9"/>
    <w:rsid w:val="003F0414"/>
    <w:rsid w:val="003F0673"/>
    <w:rsid w:val="003F0E7E"/>
    <w:rsid w:val="003F0F4D"/>
    <w:rsid w:val="003F12BE"/>
    <w:rsid w:val="003F1BB9"/>
    <w:rsid w:val="003F1C53"/>
    <w:rsid w:val="003F2711"/>
    <w:rsid w:val="003F2D00"/>
    <w:rsid w:val="003F2D0A"/>
    <w:rsid w:val="003F32E4"/>
    <w:rsid w:val="003F3F66"/>
    <w:rsid w:val="003F4BF1"/>
    <w:rsid w:val="003F6CBE"/>
    <w:rsid w:val="003F6CD3"/>
    <w:rsid w:val="003F6F29"/>
    <w:rsid w:val="003F7155"/>
    <w:rsid w:val="0040001F"/>
    <w:rsid w:val="004003D0"/>
    <w:rsid w:val="00400465"/>
    <w:rsid w:val="004008DD"/>
    <w:rsid w:val="00401C92"/>
    <w:rsid w:val="00401FE1"/>
    <w:rsid w:val="00402038"/>
    <w:rsid w:val="004020FE"/>
    <w:rsid w:val="00402437"/>
    <w:rsid w:val="00402894"/>
    <w:rsid w:val="00402C80"/>
    <w:rsid w:val="00402DD7"/>
    <w:rsid w:val="00402FA8"/>
    <w:rsid w:val="004045AA"/>
    <w:rsid w:val="00404E17"/>
    <w:rsid w:val="00405131"/>
    <w:rsid w:val="00405537"/>
    <w:rsid w:val="00405B94"/>
    <w:rsid w:val="00405EE3"/>
    <w:rsid w:val="004061D2"/>
    <w:rsid w:val="004067FF"/>
    <w:rsid w:val="00406CD9"/>
    <w:rsid w:val="0040713E"/>
    <w:rsid w:val="00407552"/>
    <w:rsid w:val="00407B5C"/>
    <w:rsid w:val="00407BE0"/>
    <w:rsid w:val="004104D0"/>
    <w:rsid w:val="00410CED"/>
    <w:rsid w:val="00412102"/>
    <w:rsid w:val="004121E9"/>
    <w:rsid w:val="004122F1"/>
    <w:rsid w:val="00412900"/>
    <w:rsid w:val="00412CCC"/>
    <w:rsid w:val="00413306"/>
    <w:rsid w:val="00413CE4"/>
    <w:rsid w:val="004140DB"/>
    <w:rsid w:val="004143CF"/>
    <w:rsid w:val="00414447"/>
    <w:rsid w:val="004145CF"/>
    <w:rsid w:val="00414794"/>
    <w:rsid w:val="004147F1"/>
    <w:rsid w:val="0041570D"/>
    <w:rsid w:val="0041622C"/>
    <w:rsid w:val="004168B9"/>
    <w:rsid w:val="00416B0C"/>
    <w:rsid w:val="00416BEE"/>
    <w:rsid w:val="00420425"/>
    <w:rsid w:val="00420828"/>
    <w:rsid w:val="00420C4B"/>
    <w:rsid w:val="004214F9"/>
    <w:rsid w:val="004215F4"/>
    <w:rsid w:val="00421BE9"/>
    <w:rsid w:val="00422422"/>
    <w:rsid w:val="00422A15"/>
    <w:rsid w:val="0042360C"/>
    <w:rsid w:val="00423AA4"/>
    <w:rsid w:val="00423BD7"/>
    <w:rsid w:val="00423F9F"/>
    <w:rsid w:val="00424091"/>
    <w:rsid w:val="00424584"/>
    <w:rsid w:val="004248C6"/>
    <w:rsid w:val="00424F28"/>
    <w:rsid w:val="004252E3"/>
    <w:rsid w:val="0042610A"/>
    <w:rsid w:val="00426377"/>
    <w:rsid w:val="00426731"/>
    <w:rsid w:val="00427AFD"/>
    <w:rsid w:val="00430AC8"/>
    <w:rsid w:val="00431066"/>
    <w:rsid w:val="00431093"/>
    <w:rsid w:val="00431918"/>
    <w:rsid w:val="00432387"/>
    <w:rsid w:val="00432AD9"/>
    <w:rsid w:val="00432C40"/>
    <w:rsid w:val="00433461"/>
    <w:rsid w:val="00433D8D"/>
    <w:rsid w:val="00434335"/>
    <w:rsid w:val="00434F08"/>
    <w:rsid w:val="00434FCB"/>
    <w:rsid w:val="00435939"/>
    <w:rsid w:val="00435F8E"/>
    <w:rsid w:val="0043600E"/>
    <w:rsid w:val="00436F7B"/>
    <w:rsid w:val="004371B7"/>
    <w:rsid w:val="00437384"/>
    <w:rsid w:val="00437616"/>
    <w:rsid w:val="0044031C"/>
    <w:rsid w:val="00440B46"/>
    <w:rsid w:val="00441553"/>
    <w:rsid w:val="004416E1"/>
    <w:rsid w:val="00441940"/>
    <w:rsid w:val="004421FB"/>
    <w:rsid w:val="004426ED"/>
    <w:rsid w:val="004433E4"/>
    <w:rsid w:val="004438A3"/>
    <w:rsid w:val="004439EB"/>
    <w:rsid w:val="004443E7"/>
    <w:rsid w:val="004448CF"/>
    <w:rsid w:val="00444C21"/>
    <w:rsid w:val="00444FE8"/>
    <w:rsid w:val="004451D6"/>
    <w:rsid w:val="004459C7"/>
    <w:rsid w:val="00445A15"/>
    <w:rsid w:val="00445F51"/>
    <w:rsid w:val="00445F89"/>
    <w:rsid w:val="00445FC1"/>
    <w:rsid w:val="004466E1"/>
    <w:rsid w:val="0044713C"/>
    <w:rsid w:val="00447264"/>
    <w:rsid w:val="004472DA"/>
    <w:rsid w:val="0044746C"/>
    <w:rsid w:val="0044772F"/>
    <w:rsid w:val="00447D2B"/>
    <w:rsid w:val="00450342"/>
    <w:rsid w:val="00450B83"/>
    <w:rsid w:val="00451369"/>
    <w:rsid w:val="0045171B"/>
    <w:rsid w:val="00451A48"/>
    <w:rsid w:val="00452266"/>
    <w:rsid w:val="00452E53"/>
    <w:rsid w:val="00452FC8"/>
    <w:rsid w:val="004535B5"/>
    <w:rsid w:val="00453B75"/>
    <w:rsid w:val="00454131"/>
    <w:rsid w:val="00454577"/>
    <w:rsid w:val="004545CC"/>
    <w:rsid w:val="00454687"/>
    <w:rsid w:val="0045511D"/>
    <w:rsid w:val="00455173"/>
    <w:rsid w:val="0045519C"/>
    <w:rsid w:val="004556A5"/>
    <w:rsid w:val="00455BF4"/>
    <w:rsid w:val="00455F6C"/>
    <w:rsid w:val="00456222"/>
    <w:rsid w:val="0045637D"/>
    <w:rsid w:val="0045663D"/>
    <w:rsid w:val="0045694E"/>
    <w:rsid w:val="00456C4D"/>
    <w:rsid w:val="004576DD"/>
    <w:rsid w:val="00457788"/>
    <w:rsid w:val="00457A7B"/>
    <w:rsid w:val="00457B70"/>
    <w:rsid w:val="004601BA"/>
    <w:rsid w:val="004608B5"/>
    <w:rsid w:val="00460A03"/>
    <w:rsid w:val="00460C18"/>
    <w:rsid w:val="00460C51"/>
    <w:rsid w:val="00460E37"/>
    <w:rsid w:val="0046237E"/>
    <w:rsid w:val="0046247C"/>
    <w:rsid w:val="00462CC6"/>
    <w:rsid w:val="00463347"/>
    <w:rsid w:val="00463BB2"/>
    <w:rsid w:val="00463E03"/>
    <w:rsid w:val="00464297"/>
    <w:rsid w:val="0046435C"/>
    <w:rsid w:val="00464920"/>
    <w:rsid w:val="00464CB1"/>
    <w:rsid w:val="004651AC"/>
    <w:rsid w:val="00465317"/>
    <w:rsid w:val="0046533D"/>
    <w:rsid w:val="00465790"/>
    <w:rsid w:val="00465997"/>
    <w:rsid w:val="004659A9"/>
    <w:rsid w:val="00465FCE"/>
    <w:rsid w:val="00466098"/>
    <w:rsid w:val="0046614A"/>
    <w:rsid w:val="0046618B"/>
    <w:rsid w:val="00466365"/>
    <w:rsid w:val="0046681F"/>
    <w:rsid w:val="00466901"/>
    <w:rsid w:val="00466A57"/>
    <w:rsid w:val="00466FB1"/>
    <w:rsid w:val="004671E0"/>
    <w:rsid w:val="00467AC2"/>
    <w:rsid w:val="004700B3"/>
    <w:rsid w:val="004702B5"/>
    <w:rsid w:val="004705E1"/>
    <w:rsid w:val="004707E9"/>
    <w:rsid w:val="00470D23"/>
    <w:rsid w:val="00471639"/>
    <w:rsid w:val="00471929"/>
    <w:rsid w:val="00472989"/>
    <w:rsid w:val="00472B30"/>
    <w:rsid w:val="004730F9"/>
    <w:rsid w:val="00473363"/>
    <w:rsid w:val="00473504"/>
    <w:rsid w:val="00473936"/>
    <w:rsid w:val="00473B21"/>
    <w:rsid w:val="0047431C"/>
    <w:rsid w:val="004743CB"/>
    <w:rsid w:val="00474910"/>
    <w:rsid w:val="00474E3F"/>
    <w:rsid w:val="00474F35"/>
    <w:rsid w:val="00475195"/>
    <w:rsid w:val="0047689F"/>
    <w:rsid w:val="00476C61"/>
    <w:rsid w:val="00476E55"/>
    <w:rsid w:val="00477437"/>
    <w:rsid w:val="004778E0"/>
    <w:rsid w:val="00477A5C"/>
    <w:rsid w:val="00477AFB"/>
    <w:rsid w:val="00477C7F"/>
    <w:rsid w:val="0048037A"/>
    <w:rsid w:val="004808B9"/>
    <w:rsid w:val="00480952"/>
    <w:rsid w:val="004814C8"/>
    <w:rsid w:val="004815EF"/>
    <w:rsid w:val="00481609"/>
    <w:rsid w:val="00481791"/>
    <w:rsid w:val="00481CC6"/>
    <w:rsid w:val="00481CFB"/>
    <w:rsid w:val="00481E27"/>
    <w:rsid w:val="00482D24"/>
    <w:rsid w:val="00483095"/>
    <w:rsid w:val="004831FB"/>
    <w:rsid w:val="00483342"/>
    <w:rsid w:val="00483C44"/>
    <w:rsid w:val="00483CB4"/>
    <w:rsid w:val="00483FD1"/>
    <w:rsid w:val="004841AC"/>
    <w:rsid w:val="00485091"/>
    <w:rsid w:val="00485519"/>
    <w:rsid w:val="0048560F"/>
    <w:rsid w:val="0048562F"/>
    <w:rsid w:val="00486301"/>
    <w:rsid w:val="004863AC"/>
    <w:rsid w:val="004868D9"/>
    <w:rsid w:val="004871D9"/>
    <w:rsid w:val="004873C0"/>
    <w:rsid w:val="00487773"/>
    <w:rsid w:val="00490132"/>
    <w:rsid w:val="00490E34"/>
    <w:rsid w:val="0049128D"/>
    <w:rsid w:val="004912A0"/>
    <w:rsid w:val="004913C7"/>
    <w:rsid w:val="00492040"/>
    <w:rsid w:val="004925C7"/>
    <w:rsid w:val="004927B3"/>
    <w:rsid w:val="00492A59"/>
    <w:rsid w:val="00492C33"/>
    <w:rsid w:val="00492EB8"/>
    <w:rsid w:val="0049344B"/>
    <w:rsid w:val="004934C3"/>
    <w:rsid w:val="00493B1A"/>
    <w:rsid w:val="00494169"/>
    <w:rsid w:val="004946BB"/>
    <w:rsid w:val="00494737"/>
    <w:rsid w:val="00494A98"/>
    <w:rsid w:val="00494CEC"/>
    <w:rsid w:val="00494D3B"/>
    <w:rsid w:val="00495023"/>
    <w:rsid w:val="00495767"/>
    <w:rsid w:val="0049613E"/>
    <w:rsid w:val="004962DD"/>
    <w:rsid w:val="00496445"/>
    <w:rsid w:val="00496D91"/>
    <w:rsid w:val="004971A9"/>
    <w:rsid w:val="004977B5"/>
    <w:rsid w:val="004A0239"/>
    <w:rsid w:val="004A0313"/>
    <w:rsid w:val="004A0429"/>
    <w:rsid w:val="004A0B46"/>
    <w:rsid w:val="004A1287"/>
    <w:rsid w:val="004A1772"/>
    <w:rsid w:val="004A188F"/>
    <w:rsid w:val="004A1A0C"/>
    <w:rsid w:val="004A23BA"/>
    <w:rsid w:val="004A2931"/>
    <w:rsid w:val="004A30F4"/>
    <w:rsid w:val="004A33AF"/>
    <w:rsid w:val="004A3A8E"/>
    <w:rsid w:val="004A3D7A"/>
    <w:rsid w:val="004A420B"/>
    <w:rsid w:val="004A48A6"/>
    <w:rsid w:val="004A4A85"/>
    <w:rsid w:val="004A4C36"/>
    <w:rsid w:val="004A5EA1"/>
    <w:rsid w:val="004A5F55"/>
    <w:rsid w:val="004A62E6"/>
    <w:rsid w:val="004A72EE"/>
    <w:rsid w:val="004A7498"/>
    <w:rsid w:val="004A76A5"/>
    <w:rsid w:val="004A7A66"/>
    <w:rsid w:val="004B0806"/>
    <w:rsid w:val="004B08DC"/>
    <w:rsid w:val="004B0F71"/>
    <w:rsid w:val="004B129F"/>
    <w:rsid w:val="004B13CF"/>
    <w:rsid w:val="004B1647"/>
    <w:rsid w:val="004B1A1F"/>
    <w:rsid w:val="004B2091"/>
    <w:rsid w:val="004B255E"/>
    <w:rsid w:val="004B2C1D"/>
    <w:rsid w:val="004B2FD3"/>
    <w:rsid w:val="004B345A"/>
    <w:rsid w:val="004B34C1"/>
    <w:rsid w:val="004B3540"/>
    <w:rsid w:val="004B3950"/>
    <w:rsid w:val="004B407E"/>
    <w:rsid w:val="004B4482"/>
    <w:rsid w:val="004B4521"/>
    <w:rsid w:val="004B4552"/>
    <w:rsid w:val="004B5293"/>
    <w:rsid w:val="004B5306"/>
    <w:rsid w:val="004B5328"/>
    <w:rsid w:val="004B5B77"/>
    <w:rsid w:val="004B5DA3"/>
    <w:rsid w:val="004B5EC9"/>
    <w:rsid w:val="004B6A98"/>
    <w:rsid w:val="004B6D8D"/>
    <w:rsid w:val="004B7F54"/>
    <w:rsid w:val="004C057C"/>
    <w:rsid w:val="004C0829"/>
    <w:rsid w:val="004C1558"/>
    <w:rsid w:val="004C21C8"/>
    <w:rsid w:val="004C298B"/>
    <w:rsid w:val="004C2DB9"/>
    <w:rsid w:val="004C318F"/>
    <w:rsid w:val="004C324E"/>
    <w:rsid w:val="004C3421"/>
    <w:rsid w:val="004C34B6"/>
    <w:rsid w:val="004C38A9"/>
    <w:rsid w:val="004C4575"/>
    <w:rsid w:val="004C47C5"/>
    <w:rsid w:val="004C4C87"/>
    <w:rsid w:val="004C515C"/>
    <w:rsid w:val="004C5503"/>
    <w:rsid w:val="004C57DF"/>
    <w:rsid w:val="004C669F"/>
    <w:rsid w:val="004C66A5"/>
    <w:rsid w:val="004C6B51"/>
    <w:rsid w:val="004C6F78"/>
    <w:rsid w:val="004C74F6"/>
    <w:rsid w:val="004D005E"/>
    <w:rsid w:val="004D12AD"/>
    <w:rsid w:val="004D1547"/>
    <w:rsid w:val="004D1C8A"/>
    <w:rsid w:val="004D1E54"/>
    <w:rsid w:val="004D2385"/>
    <w:rsid w:val="004D24A4"/>
    <w:rsid w:val="004D2600"/>
    <w:rsid w:val="004D27CA"/>
    <w:rsid w:val="004D29C0"/>
    <w:rsid w:val="004D3701"/>
    <w:rsid w:val="004D38BD"/>
    <w:rsid w:val="004D3EFF"/>
    <w:rsid w:val="004D3FF8"/>
    <w:rsid w:val="004D40A8"/>
    <w:rsid w:val="004D452A"/>
    <w:rsid w:val="004D455B"/>
    <w:rsid w:val="004D46E1"/>
    <w:rsid w:val="004D478D"/>
    <w:rsid w:val="004D49C1"/>
    <w:rsid w:val="004D4E13"/>
    <w:rsid w:val="004D541D"/>
    <w:rsid w:val="004D579D"/>
    <w:rsid w:val="004D5C07"/>
    <w:rsid w:val="004D5C0C"/>
    <w:rsid w:val="004D5CA9"/>
    <w:rsid w:val="004D5D45"/>
    <w:rsid w:val="004D5FE9"/>
    <w:rsid w:val="004D6371"/>
    <w:rsid w:val="004D6758"/>
    <w:rsid w:val="004D7243"/>
    <w:rsid w:val="004D73B6"/>
    <w:rsid w:val="004D75AB"/>
    <w:rsid w:val="004D7659"/>
    <w:rsid w:val="004D7F42"/>
    <w:rsid w:val="004E01F1"/>
    <w:rsid w:val="004E026C"/>
    <w:rsid w:val="004E1874"/>
    <w:rsid w:val="004E1C94"/>
    <w:rsid w:val="004E2184"/>
    <w:rsid w:val="004E282B"/>
    <w:rsid w:val="004E29A3"/>
    <w:rsid w:val="004E2C7B"/>
    <w:rsid w:val="004E31E2"/>
    <w:rsid w:val="004E4098"/>
    <w:rsid w:val="004E464B"/>
    <w:rsid w:val="004E4DCE"/>
    <w:rsid w:val="004E5324"/>
    <w:rsid w:val="004E54CF"/>
    <w:rsid w:val="004E5602"/>
    <w:rsid w:val="004E56CD"/>
    <w:rsid w:val="004E57DD"/>
    <w:rsid w:val="004E5906"/>
    <w:rsid w:val="004E6109"/>
    <w:rsid w:val="004E668B"/>
    <w:rsid w:val="004E6B38"/>
    <w:rsid w:val="004E7793"/>
    <w:rsid w:val="004F00E0"/>
    <w:rsid w:val="004F062E"/>
    <w:rsid w:val="004F093C"/>
    <w:rsid w:val="004F093F"/>
    <w:rsid w:val="004F0E0C"/>
    <w:rsid w:val="004F119F"/>
    <w:rsid w:val="004F121A"/>
    <w:rsid w:val="004F15B5"/>
    <w:rsid w:val="004F1688"/>
    <w:rsid w:val="004F18AE"/>
    <w:rsid w:val="004F1C8C"/>
    <w:rsid w:val="004F21E1"/>
    <w:rsid w:val="004F2BD0"/>
    <w:rsid w:val="004F2C57"/>
    <w:rsid w:val="004F362C"/>
    <w:rsid w:val="004F3AE5"/>
    <w:rsid w:val="004F3D8F"/>
    <w:rsid w:val="004F3F42"/>
    <w:rsid w:val="004F40E1"/>
    <w:rsid w:val="004F41C5"/>
    <w:rsid w:val="004F4602"/>
    <w:rsid w:val="004F46E9"/>
    <w:rsid w:val="004F48EC"/>
    <w:rsid w:val="004F4AC4"/>
    <w:rsid w:val="004F4E36"/>
    <w:rsid w:val="004F5CB2"/>
    <w:rsid w:val="004F6DF3"/>
    <w:rsid w:val="004F6ECC"/>
    <w:rsid w:val="0050022A"/>
    <w:rsid w:val="005002C6"/>
    <w:rsid w:val="005005C2"/>
    <w:rsid w:val="005007DF"/>
    <w:rsid w:val="00500E91"/>
    <w:rsid w:val="00500F85"/>
    <w:rsid w:val="005015A1"/>
    <w:rsid w:val="0050196E"/>
    <w:rsid w:val="00501DA2"/>
    <w:rsid w:val="00501E67"/>
    <w:rsid w:val="00501EE8"/>
    <w:rsid w:val="00501F77"/>
    <w:rsid w:val="00502678"/>
    <w:rsid w:val="00502733"/>
    <w:rsid w:val="00502B38"/>
    <w:rsid w:val="00502F81"/>
    <w:rsid w:val="0050371E"/>
    <w:rsid w:val="005037C3"/>
    <w:rsid w:val="00503A76"/>
    <w:rsid w:val="00503E69"/>
    <w:rsid w:val="005041D0"/>
    <w:rsid w:val="00504204"/>
    <w:rsid w:val="00504479"/>
    <w:rsid w:val="00504739"/>
    <w:rsid w:val="00504D95"/>
    <w:rsid w:val="00504E01"/>
    <w:rsid w:val="00504EF4"/>
    <w:rsid w:val="00504F62"/>
    <w:rsid w:val="00504F74"/>
    <w:rsid w:val="005053BE"/>
    <w:rsid w:val="00505D34"/>
    <w:rsid w:val="00505E29"/>
    <w:rsid w:val="005063D7"/>
    <w:rsid w:val="005064DB"/>
    <w:rsid w:val="0050656E"/>
    <w:rsid w:val="00506B53"/>
    <w:rsid w:val="0050717D"/>
    <w:rsid w:val="0050720E"/>
    <w:rsid w:val="005074CD"/>
    <w:rsid w:val="00507975"/>
    <w:rsid w:val="00507CBA"/>
    <w:rsid w:val="00510499"/>
    <w:rsid w:val="0051052E"/>
    <w:rsid w:val="005105E9"/>
    <w:rsid w:val="005107DF"/>
    <w:rsid w:val="0051084B"/>
    <w:rsid w:val="00510BF6"/>
    <w:rsid w:val="0051140C"/>
    <w:rsid w:val="0051150A"/>
    <w:rsid w:val="00511EF6"/>
    <w:rsid w:val="00512376"/>
    <w:rsid w:val="0051248C"/>
    <w:rsid w:val="00512F4F"/>
    <w:rsid w:val="0051353D"/>
    <w:rsid w:val="00513BF6"/>
    <w:rsid w:val="00514111"/>
    <w:rsid w:val="0051477F"/>
    <w:rsid w:val="00514DD3"/>
    <w:rsid w:val="00515594"/>
    <w:rsid w:val="00515800"/>
    <w:rsid w:val="00515B04"/>
    <w:rsid w:val="00515D3D"/>
    <w:rsid w:val="00516160"/>
    <w:rsid w:val="005164A9"/>
    <w:rsid w:val="00516649"/>
    <w:rsid w:val="005175C5"/>
    <w:rsid w:val="005175E1"/>
    <w:rsid w:val="0051766F"/>
    <w:rsid w:val="005178A3"/>
    <w:rsid w:val="00517B87"/>
    <w:rsid w:val="00517B8D"/>
    <w:rsid w:val="00520B18"/>
    <w:rsid w:val="00520F33"/>
    <w:rsid w:val="00520F6D"/>
    <w:rsid w:val="00520F72"/>
    <w:rsid w:val="0052144F"/>
    <w:rsid w:val="005221E6"/>
    <w:rsid w:val="00522299"/>
    <w:rsid w:val="005223D6"/>
    <w:rsid w:val="005229C8"/>
    <w:rsid w:val="00522B41"/>
    <w:rsid w:val="00523289"/>
    <w:rsid w:val="00523304"/>
    <w:rsid w:val="005238AB"/>
    <w:rsid w:val="00523A5E"/>
    <w:rsid w:val="00523ABF"/>
    <w:rsid w:val="00523EA8"/>
    <w:rsid w:val="00524944"/>
    <w:rsid w:val="00524F7A"/>
    <w:rsid w:val="005254F9"/>
    <w:rsid w:val="0052563B"/>
    <w:rsid w:val="00525E5C"/>
    <w:rsid w:val="0052686D"/>
    <w:rsid w:val="005269DE"/>
    <w:rsid w:val="00526B0F"/>
    <w:rsid w:val="00526D99"/>
    <w:rsid w:val="00527A94"/>
    <w:rsid w:val="00527C61"/>
    <w:rsid w:val="00527CBB"/>
    <w:rsid w:val="00530118"/>
    <w:rsid w:val="00530319"/>
    <w:rsid w:val="005309F9"/>
    <w:rsid w:val="00530B58"/>
    <w:rsid w:val="00530C87"/>
    <w:rsid w:val="00530EC3"/>
    <w:rsid w:val="005325C9"/>
    <w:rsid w:val="00532967"/>
    <w:rsid w:val="00532D35"/>
    <w:rsid w:val="0053324D"/>
    <w:rsid w:val="00533397"/>
    <w:rsid w:val="005345AA"/>
    <w:rsid w:val="00534BE6"/>
    <w:rsid w:val="00535725"/>
    <w:rsid w:val="0053604A"/>
    <w:rsid w:val="005360AF"/>
    <w:rsid w:val="00536A52"/>
    <w:rsid w:val="00536BA7"/>
    <w:rsid w:val="00536BE6"/>
    <w:rsid w:val="0053700C"/>
    <w:rsid w:val="0053778A"/>
    <w:rsid w:val="00540899"/>
    <w:rsid w:val="00540F20"/>
    <w:rsid w:val="0054148A"/>
    <w:rsid w:val="005414E8"/>
    <w:rsid w:val="0054188E"/>
    <w:rsid w:val="00541A23"/>
    <w:rsid w:val="00541F60"/>
    <w:rsid w:val="00541F73"/>
    <w:rsid w:val="0054292A"/>
    <w:rsid w:val="00542C3D"/>
    <w:rsid w:val="00542EB1"/>
    <w:rsid w:val="00542EC4"/>
    <w:rsid w:val="00542EFB"/>
    <w:rsid w:val="00543010"/>
    <w:rsid w:val="0054327C"/>
    <w:rsid w:val="005439E7"/>
    <w:rsid w:val="00543B4F"/>
    <w:rsid w:val="00543CA2"/>
    <w:rsid w:val="00543CE2"/>
    <w:rsid w:val="00543FE9"/>
    <w:rsid w:val="00544556"/>
    <w:rsid w:val="005446F4"/>
    <w:rsid w:val="0054504E"/>
    <w:rsid w:val="005459E3"/>
    <w:rsid w:val="0054695E"/>
    <w:rsid w:val="00546F3B"/>
    <w:rsid w:val="00546FC9"/>
    <w:rsid w:val="005472A1"/>
    <w:rsid w:val="005473F6"/>
    <w:rsid w:val="005474E8"/>
    <w:rsid w:val="00547850"/>
    <w:rsid w:val="005500F8"/>
    <w:rsid w:val="0055018E"/>
    <w:rsid w:val="005511A4"/>
    <w:rsid w:val="00551542"/>
    <w:rsid w:val="00551568"/>
    <w:rsid w:val="00551697"/>
    <w:rsid w:val="00551A9F"/>
    <w:rsid w:val="00552090"/>
    <w:rsid w:val="0055234A"/>
    <w:rsid w:val="00552B5A"/>
    <w:rsid w:val="00552CBC"/>
    <w:rsid w:val="005533EA"/>
    <w:rsid w:val="0055341B"/>
    <w:rsid w:val="00553BE7"/>
    <w:rsid w:val="00553C41"/>
    <w:rsid w:val="005540F6"/>
    <w:rsid w:val="005541EB"/>
    <w:rsid w:val="005542F5"/>
    <w:rsid w:val="00554853"/>
    <w:rsid w:val="00554BC9"/>
    <w:rsid w:val="00554FA3"/>
    <w:rsid w:val="00555219"/>
    <w:rsid w:val="005552BB"/>
    <w:rsid w:val="005556D7"/>
    <w:rsid w:val="00555AA9"/>
    <w:rsid w:val="0055619D"/>
    <w:rsid w:val="005566CC"/>
    <w:rsid w:val="00556916"/>
    <w:rsid w:val="005569D9"/>
    <w:rsid w:val="00556B9F"/>
    <w:rsid w:val="00556F76"/>
    <w:rsid w:val="00557740"/>
    <w:rsid w:val="005579C7"/>
    <w:rsid w:val="00560051"/>
    <w:rsid w:val="005605DE"/>
    <w:rsid w:val="005606C7"/>
    <w:rsid w:val="00560810"/>
    <w:rsid w:val="00560D22"/>
    <w:rsid w:val="00560ED9"/>
    <w:rsid w:val="00561584"/>
    <w:rsid w:val="00561B74"/>
    <w:rsid w:val="00562487"/>
    <w:rsid w:val="0056250D"/>
    <w:rsid w:val="00562642"/>
    <w:rsid w:val="0056271B"/>
    <w:rsid w:val="00562A94"/>
    <w:rsid w:val="00563687"/>
    <w:rsid w:val="00563920"/>
    <w:rsid w:val="005639AF"/>
    <w:rsid w:val="005639B3"/>
    <w:rsid w:val="00563A27"/>
    <w:rsid w:val="00563D35"/>
    <w:rsid w:val="00564369"/>
    <w:rsid w:val="005649F1"/>
    <w:rsid w:val="00564F2F"/>
    <w:rsid w:val="00565D23"/>
    <w:rsid w:val="00566052"/>
    <w:rsid w:val="00566076"/>
    <w:rsid w:val="0056629B"/>
    <w:rsid w:val="00566941"/>
    <w:rsid w:val="0056696A"/>
    <w:rsid w:val="005669AB"/>
    <w:rsid w:val="00566CF6"/>
    <w:rsid w:val="00566DDA"/>
    <w:rsid w:val="00567246"/>
    <w:rsid w:val="005672E2"/>
    <w:rsid w:val="005674EB"/>
    <w:rsid w:val="005679AC"/>
    <w:rsid w:val="00567C3A"/>
    <w:rsid w:val="005706FA"/>
    <w:rsid w:val="00570C25"/>
    <w:rsid w:val="0057107A"/>
    <w:rsid w:val="00571332"/>
    <w:rsid w:val="00571960"/>
    <w:rsid w:val="00571BC8"/>
    <w:rsid w:val="00571C80"/>
    <w:rsid w:val="00572F7B"/>
    <w:rsid w:val="00572FE0"/>
    <w:rsid w:val="0057345F"/>
    <w:rsid w:val="00573FA2"/>
    <w:rsid w:val="005746F3"/>
    <w:rsid w:val="00574A5D"/>
    <w:rsid w:val="00574A78"/>
    <w:rsid w:val="00574E67"/>
    <w:rsid w:val="005752B8"/>
    <w:rsid w:val="00575387"/>
    <w:rsid w:val="0057584F"/>
    <w:rsid w:val="00575B0D"/>
    <w:rsid w:val="00575B5F"/>
    <w:rsid w:val="00575BA3"/>
    <w:rsid w:val="00576214"/>
    <w:rsid w:val="005762F1"/>
    <w:rsid w:val="005762F9"/>
    <w:rsid w:val="00576A3C"/>
    <w:rsid w:val="005775DF"/>
    <w:rsid w:val="005778BB"/>
    <w:rsid w:val="00577B7D"/>
    <w:rsid w:val="005801E0"/>
    <w:rsid w:val="005802E1"/>
    <w:rsid w:val="005804B2"/>
    <w:rsid w:val="005808DA"/>
    <w:rsid w:val="0058093D"/>
    <w:rsid w:val="00580DC3"/>
    <w:rsid w:val="00580FAB"/>
    <w:rsid w:val="0058165B"/>
    <w:rsid w:val="00581843"/>
    <w:rsid w:val="00581A73"/>
    <w:rsid w:val="005825A2"/>
    <w:rsid w:val="0058357F"/>
    <w:rsid w:val="00583660"/>
    <w:rsid w:val="00583D47"/>
    <w:rsid w:val="0058454E"/>
    <w:rsid w:val="00584CC6"/>
    <w:rsid w:val="00584E64"/>
    <w:rsid w:val="005855B1"/>
    <w:rsid w:val="00585A98"/>
    <w:rsid w:val="00585B07"/>
    <w:rsid w:val="00586015"/>
    <w:rsid w:val="00586262"/>
    <w:rsid w:val="0058652B"/>
    <w:rsid w:val="00586884"/>
    <w:rsid w:val="00586992"/>
    <w:rsid w:val="005870CB"/>
    <w:rsid w:val="00587212"/>
    <w:rsid w:val="0058790B"/>
    <w:rsid w:val="00587CF2"/>
    <w:rsid w:val="00587D9A"/>
    <w:rsid w:val="00587FAA"/>
    <w:rsid w:val="00590175"/>
    <w:rsid w:val="00590200"/>
    <w:rsid w:val="00590287"/>
    <w:rsid w:val="005902AC"/>
    <w:rsid w:val="005905CA"/>
    <w:rsid w:val="00590D15"/>
    <w:rsid w:val="005914D7"/>
    <w:rsid w:val="0059176A"/>
    <w:rsid w:val="005917A7"/>
    <w:rsid w:val="00591D93"/>
    <w:rsid w:val="00591FAD"/>
    <w:rsid w:val="0059208A"/>
    <w:rsid w:val="00592493"/>
    <w:rsid w:val="0059261B"/>
    <w:rsid w:val="0059273B"/>
    <w:rsid w:val="00592D2D"/>
    <w:rsid w:val="00592E0A"/>
    <w:rsid w:val="00593400"/>
    <w:rsid w:val="005934D4"/>
    <w:rsid w:val="005935A2"/>
    <w:rsid w:val="00593A4A"/>
    <w:rsid w:val="00594145"/>
    <w:rsid w:val="00594637"/>
    <w:rsid w:val="005954C1"/>
    <w:rsid w:val="0059583B"/>
    <w:rsid w:val="00595B52"/>
    <w:rsid w:val="00595BC2"/>
    <w:rsid w:val="0059623B"/>
    <w:rsid w:val="005967AE"/>
    <w:rsid w:val="00596880"/>
    <w:rsid w:val="00596E1B"/>
    <w:rsid w:val="0059796F"/>
    <w:rsid w:val="00597BB8"/>
    <w:rsid w:val="00597ED9"/>
    <w:rsid w:val="005A0761"/>
    <w:rsid w:val="005A0B5B"/>
    <w:rsid w:val="005A0FA9"/>
    <w:rsid w:val="005A1135"/>
    <w:rsid w:val="005A11AE"/>
    <w:rsid w:val="005A19EF"/>
    <w:rsid w:val="005A1A84"/>
    <w:rsid w:val="005A1DBA"/>
    <w:rsid w:val="005A1F26"/>
    <w:rsid w:val="005A1F38"/>
    <w:rsid w:val="005A2013"/>
    <w:rsid w:val="005A25A4"/>
    <w:rsid w:val="005A34D1"/>
    <w:rsid w:val="005A35AC"/>
    <w:rsid w:val="005A4231"/>
    <w:rsid w:val="005A4427"/>
    <w:rsid w:val="005A5BAC"/>
    <w:rsid w:val="005A6F02"/>
    <w:rsid w:val="005A744E"/>
    <w:rsid w:val="005A750E"/>
    <w:rsid w:val="005A7664"/>
    <w:rsid w:val="005A768D"/>
    <w:rsid w:val="005A7A50"/>
    <w:rsid w:val="005A7B35"/>
    <w:rsid w:val="005A7C89"/>
    <w:rsid w:val="005A7F68"/>
    <w:rsid w:val="005A7FBF"/>
    <w:rsid w:val="005B0238"/>
    <w:rsid w:val="005B02AF"/>
    <w:rsid w:val="005B0734"/>
    <w:rsid w:val="005B081B"/>
    <w:rsid w:val="005B1640"/>
    <w:rsid w:val="005B1902"/>
    <w:rsid w:val="005B1CA8"/>
    <w:rsid w:val="005B2178"/>
    <w:rsid w:val="005B2629"/>
    <w:rsid w:val="005B2FB6"/>
    <w:rsid w:val="005B33CF"/>
    <w:rsid w:val="005B34A6"/>
    <w:rsid w:val="005B359D"/>
    <w:rsid w:val="005B3771"/>
    <w:rsid w:val="005B3D6B"/>
    <w:rsid w:val="005B3F70"/>
    <w:rsid w:val="005B415F"/>
    <w:rsid w:val="005B42F9"/>
    <w:rsid w:val="005B4400"/>
    <w:rsid w:val="005B4A29"/>
    <w:rsid w:val="005B4CCB"/>
    <w:rsid w:val="005B4E31"/>
    <w:rsid w:val="005B69CD"/>
    <w:rsid w:val="005C000B"/>
    <w:rsid w:val="005C18CD"/>
    <w:rsid w:val="005C1D9A"/>
    <w:rsid w:val="005C1D9E"/>
    <w:rsid w:val="005C2AE4"/>
    <w:rsid w:val="005C2C42"/>
    <w:rsid w:val="005C2D72"/>
    <w:rsid w:val="005C3490"/>
    <w:rsid w:val="005C34DE"/>
    <w:rsid w:val="005C3F8A"/>
    <w:rsid w:val="005C47C0"/>
    <w:rsid w:val="005C49DB"/>
    <w:rsid w:val="005C4C27"/>
    <w:rsid w:val="005C4FA4"/>
    <w:rsid w:val="005C5030"/>
    <w:rsid w:val="005C5344"/>
    <w:rsid w:val="005C53EB"/>
    <w:rsid w:val="005C5434"/>
    <w:rsid w:val="005C548F"/>
    <w:rsid w:val="005C5D3C"/>
    <w:rsid w:val="005C62B7"/>
    <w:rsid w:val="005C6351"/>
    <w:rsid w:val="005C66B7"/>
    <w:rsid w:val="005C6C59"/>
    <w:rsid w:val="005C7830"/>
    <w:rsid w:val="005C78F2"/>
    <w:rsid w:val="005C7B84"/>
    <w:rsid w:val="005C7BA9"/>
    <w:rsid w:val="005C7DDF"/>
    <w:rsid w:val="005D002F"/>
    <w:rsid w:val="005D0597"/>
    <w:rsid w:val="005D08D4"/>
    <w:rsid w:val="005D0A1D"/>
    <w:rsid w:val="005D0A45"/>
    <w:rsid w:val="005D0FEE"/>
    <w:rsid w:val="005D10D2"/>
    <w:rsid w:val="005D1225"/>
    <w:rsid w:val="005D1E62"/>
    <w:rsid w:val="005D254D"/>
    <w:rsid w:val="005D25D4"/>
    <w:rsid w:val="005D2790"/>
    <w:rsid w:val="005D2B3E"/>
    <w:rsid w:val="005D2B7C"/>
    <w:rsid w:val="005D2BB6"/>
    <w:rsid w:val="005D2E31"/>
    <w:rsid w:val="005D3302"/>
    <w:rsid w:val="005D4882"/>
    <w:rsid w:val="005D4C68"/>
    <w:rsid w:val="005D515C"/>
    <w:rsid w:val="005D59B6"/>
    <w:rsid w:val="005D5A51"/>
    <w:rsid w:val="005D6183"/>
    <w:rsid w:val="005D6A7C"/>
    <w:rsid w:val="005D7319"/>
    <w:rsid w:val="005D74E8"/>
    <w:rsid w:val="005D78D2"/>
    <w:rsid w:val="005D7BED"/>
    <w:rsid w:val="005E031D"/>
    <w:rsid w:val="005E1188"/>
    <w:rsid w:val="005E119B"/>
    <w:rsid w:val="005E1448"/>
    <w:rsid w:val="005E14F9"/>
    <w:rsid w:val="005E18FA"/>
    <w:rsid w:val="005E1E73"/>
    <w:rsid w:val="005E1F0B"/>
    <w:rsid w:val="005E2611"/>
    <w:rsid w:val="005E26C6"/>
    <w:rsid w:val="005E2A89"/>
    <w:rsid w:val="005E3590"/>
    <w:rsid w:val="005E35EF"/>
    <w:rsid w:val="005E36BD"/>
    <w:rsid w:val="005E3AD7"/>
    <w:rsid w:val="005E43C8"/>
    <w:rsid w:val="005E4559"/>
    <w:rsid w:val="005E467A"/>
    <w:rsid w:val="005E4C56"/>
    <w:rsid w:val="005E4E66"/>
    <w:rsid w:val="005E4FC8"/>
    <w:rsid w:val="005E5043"/>
    <w:rsid w:val="005E5294"/>
    <w:rsid w:val="005E5D7E"/>
    <w:rsid w:val="005E5E3E"/>
    <w:rsid w:val="005E5EED"/>
    <w:rsid w:val="005E6080"/>
    <w:rsid w:val="005E60C0"/>
    <w:rsid w:val="005E62C3"/>
    <w:rsid w:val="005E71E3"/>
    <w:rsid w:val="005E74F6"/>
    <w:rsid w:val="005E7839"/>
    <w:rsid w:val="005E7B06"/>
    <w:rsid w:val="005E7C84"/>
    <w:rsid w:val="005F0B79"/>
    <w:rsid w:val="005F0F86"/>
    <w:rsid w:val="005F1294"/>
    <w:rsid w:val="005F2867"/>
    <w:rsid w:val="005F2E74"/>
    <w:rsid w:val="005F31D9"/>
    <w:rsid w:val="005F44A1"/>
    <w:rsid w:val="005F4D14"/>
    <w:rsid w:val="005F4D9A"/>
    <w:rsid w:val="005F541A"/>
    <w:rsid w:val="005F5C8B"/>
    <w:rsid w:val="005F65BF"/>
    <w:rsid w:val="005F6676"/>
    <w:rsid w:val="005F6911"/>
    <w:rsid w:val="005F6B66"/>
    <w:rsid w:val="005F6FCA"/>
    <w:rsid w:val="005F7070"/>
    <w:rsid w:val="005F7147"/>
    <w:rsid w:val="005F74C2"/>
    <w:rsid w:val="005F7829"/>
    <w:rsid w:val="005F7C20"/>
    <w:rsid w:val="005F7DCA"/>
    <w:rsid w:val="005F7DCD"/>
    <w:rsid w:val="0060005C"/>
    <w:rsid w:val="0060008D"/>
    <w:rsid w:val="00600275"/>
    <w:rsid w:val="00601573"/>
    <w:rsid w:val="00601CBC"/>
    <w:rsid w:val="00602413"/>
    <w:rsid w:val="00602AA0"/>
    <w:rsid w:val="00602C00"/>
    <w:rsid w:val="00602D55"/>
    <w:rsid w:val="00602E4B"/>
    <w:rsid w:val="00602FB3"/>
    <w:rsid w:val="0060367A"/>
    <w:rsid w:val="0060369E"/>
    <w:rsid w:val="00603768"/>
    <w:rsid w:val="00603A72"/>
    <w:rsid w:val="00604175"/>
    <w:rsid w:val="0060421C"/>
    <w:rsid w:val="00604475"/>
    <w:rsid w:val="00604506"/>
    <w:rsid w:val="00604A49"/>
    <w:rsid w:val="00604C26"/>
    <w:rsid w:val="00605D5B"/>
    <w:rsid w:val="00605DF4"/>
    <w:rsid w:val="0060605C"/>
    <w:rsid w:val="006062C4"/>
    <w:rsid w:val="00606481"/>
    <w:rsid w:val="00606B49"/>
    <w:rsid w:val="00606EDF"/>
    <w:rsid w:val="00607144"/>
    <w:rsid w:val="006077F1"/>
    <w:rsid w:val="00607A38"/>
    <w:rsid w:val="0061027C"/>
    <w:rsid w:val="0061046F"/>
    <w:rsid w:val="00610639"/>
    <w:rsid w:val="00610D31"/>
    <w:rsid w:val="0061119F"/>
    <w:rsid w:val="006113DD"/>
    <w:rsid w:val="00611DD5"/>
    <w:rsid w:val="00611DFD"/>
    <w:rsid w:val="0061226B"/>
    <w:rsid w:val="006122A2"/>
    <w:rsid w:val="00612564"/>
    <w:rsid w:val="00612D88"/>
    <w:rsid w:val="00613037"/>
    <w:rsid w:val="0061358B"/>
    <w:rsid w:val="00613856"/>
    <w:rsid w:val="00613E6B"/>
    <w:rsid w:val="00614012"/>
    <w:rsid w:val="00614016"/>
    <w:rsid w:val="00614137"/>
    <w:rsid w:val="0061472F"/>
    <w:rsid w:val="006148AF"/>
    <w:rsid w:val="0061504E"/>
    <w:rsid w:val="00615FC5"/>
    <w:rsid w:val="0061627B"/>
    <w:rsid w:val="006173D3"/>
    <w:rsid w:val="0061763E"/>
    <w:rsid w:val="0061791F"/>
    <w:rsid w:val="00617A85"/>
    <w:rsid w:val="00617E94"/>
    <w:rsid w:val="006202AA"/>
    <w:rsid w:val="006237A5"/>
    <w:rsid w:val="0062387A"/>
    <w:rsid w:val="0062448F"/>
    <w:rsid w:val="00624A59"/>
    <w:rsid w:val="00624B4E"/>
    <w:rsid w:val="00624C86"/>
    <w:rsid w:val="006251F3"/>
    <w:rsid w:val="00625440"/>
    <w:rsid w:val="0062596E"/>
    <w:rsid w:val="00625C9A"/>
    <w:rsid w:val="006266EC"/>
    <w:rsid w:val="006267CA"/>
    <w:rsid w:val="00626A05"/>
    <w:rsid w:val="00626F34"/>
    <w:rsid w:val="0062769E"/>
    <w:rsid w:val="00627DEA"/>
    <w:rsid w:val="00627F2F"/>
    <w:rsid w:val="00627FA1"/>
    <w:rsid w:val="006300DA"/>
    <w:rsid w:val="006301A2"/>
    <w:rsid w:val="006304F6"/>
    <w:rsid w:val="00630BFB"/>
    <w:rsid w:val="00630E51"/>
    <w:rsid w:val="0063111B"/>
    <w:rsid w:val="0063139D"/>
    <w:rsid w:val="006316D4"/>
    <w:rsid w:val="00631A69"/>
    <w:rsid w:val="00631BA3"/>
    <w:rsid w:val="00631EC8"/>
    <w:rsid w:val="006323A6"/>
    <w:rsid w:val="006323F1"/>
    <w:rsid w:val="006325BD"/>
    <w:rsid w:val="006327E2"/>
    <w:rsid w:val="00632860"/>
    <w:rsid w:val="006331AC"/>
    <w:rsid w:val="00633430"/>
    <w:rsid w:val="0063369B"/>
    <w:rsid w:val="00633DB1"/>
    <w:rsid w:val="00633EFC"/>
    <w:rsid w:val="00634213"/>
    <w:rsid w:val="006343AD"/>
    <w:rsid w:val="00634B4E"/>
    <w:rsid w:val="00634E90"/>
    <w:rsid w:val="006357D1"/>
    <w:rsid w:val="00635B2D"/>
    <w:rsid w:val="00635F33"/>
    <w:rsid w:val="006360A9"/>
    <w:rsid w:val="006367B3"/>
    <w:rsid w:val="00636876"/>
    <w:rsid w:val="00636D12"/>
    <w:rsid w:val="00637B18"/>
    <w:rsid w:val="00637ED3"/>
    <w:rsid w:val="00637F95"/>
    <w:rsid w:val="00640205"/>
    <w:rsid w:val="00640225"/>
    <w:rsid w:val="0064065E"/>
    <w:rsid w:val="00640708"/>
    <w:rsid w:val="00640926"/>
    <w:rsid w:val="00640989"/>
    <w:rsid w:val="00640EEF"/>
    <w:rsid w:val="00641051"/>
    <w:rsid w:val="006415D1"/>
    <w:rsid w:val="00641788"/>
    <w:rsid w:val="006419A8"/>
    <w:rsid w:val="00641E68"/>
    <w:rsid w:val="006425F5"/>
    <w:rsid w:val="00642C9C"/>
    <w:rsid w:val="00642E8C"/>
    <w:rsid w:val="00643654"/>
    <w:rsid w:val="006436D5"/>
    <w:rsid w:val="00644180"/>
    <w:rsid w:val="006445C1"/>
    <w:rsid w:val="00644779"/>
    <w:rsid w:val="00644854"/>
    <w:rsid w:val="00644AE7"/>
    <w:rsid w:val="00644B6D"/>
    <w:rsid w:val="0064542E"/>
    <w:rsid w:val="00647125"/>
    <w:rsid w:val="00647339"/>
    <w:rsid w:val="0064766E"/>
    <w:rsid w:val="006478A8"/>
    <w:rsid w:val="00647CAC"/>
    <w:rsid w:val="00650EB1"/>
    <w:rsid w:val="0065166C"/>
    <w:rsid w:val="006517E6"/>
    <w:rsid w:val="00651835"/>
    <w:rsid w:val="00651F19"/>
    <w:rsid w:val="00651F48"/>
    <w:rsid w:val="0065272A"/>
    <w:rsid w:val="00652893"/>
    <w:rsid w:val="00653943"/>
    <w:rsid w:val="00654017"/>
    <w:rsid w:val="006541A1"/>
    <w:rsid w:val="0065443C"/>
    <w:rsid w:val="00654CE4"/>
    <w:rsid w:val="0065509C"/>
    <w:rsid w:val="006551A8"/>
    <w:rsid w:val="006554F4"/>
    <w:rsid w:val="00655557"/>
    <w:rsid w:val="00655897"/>
    <w:rsid w:val="006559FE"/>
    <w:rsid w:val="00655F78"/>
    <w:rsid w:val="00656447"/>
    <w:rsid w:val="00656548"/>
    <w:rsid w:val="00656BB5"/>
    <w:rsid w:val="006601DB"/>
    <w:rsid w:val="006604DA"/>
    <w:rsid w:val="0066056A"/>
    <w:rsid w:val="0066070E"/>
    <w:rsid w:val="0066179F"/>
    <w:rsid w:val="006619B2"/>
    <w:rsid w:val="00661AA2"/>
    <w:rsid w:val="00661BFC"/>
    <w:rsid w:val="00662180"/>
    <w:rsid w:val="006624EE"/>
    <w:rsid w:val="0066272D"/>
    <w:rsid w:val="00662954"/>
    <w:rsid w:val="006635B3"/>
    <w:rsid w:val="006640C7"/>
    <w:rsid w:val="006644D5"/>
    <w:rsid w:val="006648F2"/>
    <w:rsid w:val="006649D9"/>
    <w:rsid w:val="00664E28"/>
    <w:rsid w:val="0066526B"/>
    <w:rsid w:val="00665325"/>
    <w:rsid w:val="0066548D"/>
    <w:rsid w:val="00665580"/>
    <w:rsid w:val="00665766"/>
    <w:rsid w:val="00665A15"/>
    <w:rsid w:val="00665BA0"/>
    <w:rsid w:val="00665BE3"/>
    <w:rsid w:val="00665DEF"/>
    <w:rsid w:val="006665C7"/>
    <w:rsid w:val="00666A54"/>
    <w:rsid w:val="00666A62"/>
    <w:rsid w:val="00666D14"/>
    <w:rsid w:val="006670C2"/>
    <w:rsid w:val="006671B5"/>
    <w:rsid w:val="00667260"/>
    <w:rsid w:val="006673ED"/>
    <w:rsid w:val="006676F4"/>
    <w:rsid w:val="00670620"/>
    <w:rsid w:val="00671006"/>
    <w:rsid w:val="0067155A"/>
    <w:rsid w:val="006716D5"/>
    <w:rsid w:val="00671CE1"/>
    <w:rsid w:val="00671FAF"/>
    <w:rsid w:val="00672286"/>
    <w:rsid w:val="006727AC"/>
    <w:rsid w:val="00672989"/>
    <w:rsid w:val="00672B07"/>
    <w:rsid w:val="00672CD8"/>
    <w:rsid w:val="00672E29"/>
    <w:rsid w:val="00672E94"/>
    <w:rsid w:val="0067329F"/>
    <w:rsid w:val="00673ADD"/>
    <w:rsid w:val="00673B1B"/>
    <w:rsid w:val="006744F3"/>
    <w:rsid w:val="0067474E"/>
    <w:rsid w:val="006749F4"/>
    <w:rsid w:val="00674A79"/>
    <w:rsid w:val="00674AC7"/>
    <w:rsid w:val="00674CC0"/>
    <w:rsid w:val="00675682"/>
    <w:rsid w:val="0067594E"/>
    <w:rsid w:val="00675B56"/>
    <w:rsid w:val="00675BD5"/>
    <w:rsid w:val="00675E6A"/>
    <w:rsid w:val="00676CB8"/>
    <w:rsid w:val="00676D1B"/>
    <w:rsid w:val="00676EFD"/>
    <w:rsid w:val="006775CC"/>
    <w:rsid w:val="00677803"/>
    <w:rsid w:val="00677C92"/>
    <w:rsid w:val="0068035A"/>
    <w:rsid w:val="006804C3"/>
    <w:rsid w:val="00680850"/>
    <w:rsid w:val="00680885"/>
    <w:rsid w:val="006812C0"/>
    <w:rsid w:val="00681F01"/>
    <w:rsid w:val="00681FC4"/>
    <w:rsid w:val="00682782"/>
    <w:rsid w:val="006830DE"/>
    <w:rsid w:val="006838EC"/>
    <w:rsid w:val="00683D9D"/>
    <w:rsid w:val="00683DF2"/>
    <w:rsid w:val="00684023"/>
    <w:rsid w:val="00684346"/>
    <w:rsid w:val="0068444B"/>
    <w:rsid w:val="0068466C"/>
    <w:rsid w:val="00684689"/>
    <w:rsid w:val="00684A0E"/>
    <w:rsid w:val="00684A15"/>
    <w:rsid w:val="00684D91"/>
    <w:rsid w:val="00684F58"/>
    <w:rsid w:val="00684F70"/>
    <w:rsid w:val="00685083"/>
    <w:rsid w:val="00685802"/>
    <w:rsid w:val="00685954"/>
    <w:rsid w:val="00685A61"/>
    <w:rsid w:val="00685AE3"/>
    <w:rsid w:val="00685AEC"/>
    <w:rsid w:val="00685BF6"/>
    <w:rsid w:val="00685D3E"/>
    <w:rsid w:val="00686125"/>
    <w:rsid w:val="00686487"/>
    <w:rsid w:val="006864BA"/>
    <w:rsid w:val="0068660B"/>
    <w:rsid w:val="00686A33"/>
    <w:rsid w:val="00686C3A"/>
    <w:rsid w:val="00690171"/>
    <w:rsid w:val="00690574"/>
    <w:rsid w:val="00690644"/>
    <w:rsid w:val="00690B72"/>
    <w:rsid w:val="0069142A"/>
    <w:rsid w:val="00691A98"/>
    <w:rsid w:val="00691CA2"/>
    <w:rsid w:val="00692573"/>
    <w:rsid w:val="00692F7F"/>
    <w:rsid w:val="00693703"/>
    <w:rsid w:val="00693B55"/>
    <w:rsid w:val="0069433C"/>
    <w:rsid w:val="0069496E"/>
    <w:rsid w:val="00695543"/>
    <w:rsid w:val="006955A1"/>
    <w:rsid w:val="00695873"/>
    <w:rsid w:val="006958EE"/>
    <w:rsid w:val="00696D1B"/>
    <w:rsid w:val="00697415"/>
    <w:rsid w:val="006974EE"/>
    <w:rsid w:val="00697677"/>
    <w:rsid w:val="00697B29"/>
    <w:rsid w:val="00697BD2"/>
    <w:rsid w:val="00697CC4"/>
    <w:rsid w:val="006A0728"/>
    <w:rsid w:val="006A0847"/>
    <w:rsid w:val="006A084C"/>
    <w:rsid w:val="006A0CB8"/>
    <w:rsid w:val="006A174D"/>
    <w:rsid w:val="006A1BE0"/>
    <w:rsid w:val="006A24C3"/>
    <w:rsid w:val="006A2C55"/>
    <w:rsid w:val="006A2EBA"/>
    <w:rsid w:val="006A33CC"/>
    <w:rsid w:val="006A3411"/>
    <w:rsid w:val="006A3434"/>
    <w:rsid w:val="006A3895"/>
    <w:rsid w:val="006A3DE9"/>
    <w:rsid w:val="006A3ED7"/>
    <w:rsid w:val="006A3EDC"/>
    <w:rsid w:val="006A4134"/>
    <w:rsid w:val="006A43C2"/>
    <w:rsid w:val="006A529E"/>
    <w:rsid w:val="006A5EE5"/>
    <w:rsid w:val="006A616C"/>
    <w:rsid w:val="006A649D"/>
    <w:rsid w:val="006A6984"/>
    <w:rsid w:val="006A6B70"/>
    <w:rsid w:val="006A6D64"/>
    <w:rsid w:val="006A7351"/>
    <w:rsid w:val="006A73AE"/>
    <w:rsid w:val="006A775F"/>
    <w:rsid w:val="006A784E"/>
    <w:rsid w:val="006A7E17"/>
    <w:rsid w:val="006B0009"/>
    <w:rsid w:val="006B0092"/>
    <w:rsid w:val="006B052D"/>
    <w:rsid w:val="006B09AE"/>
    <w:rsid w:val="006B0F24"/>
    <w:rsid w:val="006B0F2E"/>
    <w:rsid w:val="006B1482"/>
    <w:rsid w:val="006B14E9"/>
    <w:rsid w:val="006B15BE"/>
    <w:rsid w:val="006B18AC"/>
    <w:rsid w:val="006B19C6"/>
    <w:rsid w:val="006B1C5D"/>
    <w:rsid w:val="006B20BB"/>
    <w:rsid w:val="006B2740"/>
    <w:rsid w:val="006B2922"/>
    <w:rsid w:val="006B2A88"/>
    <w:rsid w:val="006B2D0C"/>
    <w:rsid w:val="006B3A32"/>
    <w:rsid w:val="006B3A50"/>
    <w:rsid w:val="006B3CF1"/>
    <w:rsid w:val="006B438B"/>
    <w:rsid w:val="006B4665"/>
    <w:rsid w:val="006B5546"/>
    <w:rsid w:val="006B56D1"/>
    <w:rsid w:val="006B57D7"/>
    <w:rsid w:val="006B591E"/>
    <w:rsid w:val="006B5A4A"/>
    <w:rsid w:val="006B66D0"/>
    <w:rsid w:val="006B6ABE"/>
    <w:rsid w:val="006B6F2B"/>
    <w:rsid w:val="006B7D4F"/>
    <w:rsid w:val="006C0130"/>
    <w:rsid w:val="006C0A12"/>
    <w:rsid w:val="006C0AF5"/>
    <w:rsid w:val="006C11A0"/>
    <w:rsid w:val="006C15CE"/>
    <w:rsid w:val="006C1956"/>
    <w:rsid w:val="006C1E10"/>
    <w:rsid w:val="006C2013"/>
    <w:rsid w:val="006C2B99"/>
    <w:rsid w:val="006C3085"/>
    <w:rsid w:val="006C3416"/>
    <w:rsid w:val="006C455D"/>
    <w:rsid w:val="006C46A8"/>
    <w:rsid w:val="006C47A8"/>
    <w:rsid w:val="006C53F0"/>
    <w:rsid w:val="006C54B4"/>
    <w:rsid w:val="006C5CDA"/>
    <w:rsid w:val="006C5DE8"/>
    <w:rsid w:val="006C63F3"/>
    <w:rsid w:val="006C6C6D"/>
    <w:rsid w:val="006C73D2"/>
    <w:rsid w:val="006C7415"/>
    <w:rsid w:val="006C7E8A"/>
    <w:rsid w:val="006D0031"/>
    <w:rsid w:val="006D0036"/>
    <w:rsid w:val="006D0474"/>
    <w:rsid w:val="006D0BA7"/>
    <w:rsid w:val="006D0C78"/>
    <w:rsid w:val="006D1229"/>
    <w:rsid w:val="006D1975"/>
    <w:rsid w:val="006D1F9B"/>
    <w:rsid w:val="006D22AA"/>
    <w:rsid w:val="006D2300"/>
    <w:rsid w:val="006D2456"/>
    <w:rsid w:val="006D246D"/>
    <w:rsid w:val="006D361F"/>
    <w:rsid w:val="006D38BC"/>
    <w:rsid w:val="006D3DC8"/>
    <w:rsid w:val="006D3DF4"/>
    <w:rsid w:val="006D3F3D"/>
    <w:rsid w:val="006D41DD"/>
    <w:rsid w:val="006D4310"/>
    <w:rsid w:val="006D480F"/>
    <w:rsid w:val="006D4B04"/>
    <w:rsid w:val="006D54C6"/>
    <w:rsid w:val="006D63E8"/>
    <w:rsid w:val="006D654E"/>
    <w:rsid w:val="006D6FEB"/>
    <w:rsid w:val="006D7014"/>
    <w:rsid w:val="006D7757"/>
    <w:rsid w:val="006D7E31"/>
    <w:rsid w:val="006D7F59"/>
    <w:rsid w:val="006E032C"/>
    <w:rsid w:val="006E043C"/>
    <w:rsid w:val="006E085F"/>
    <w:rsid w:val="006E10D2"/>
    <w:rsid w:val="006E1135"/>
    <w:rsid w:val="006E160F"/>
    <w:rsid w:val="006E17D4"/>
    <w:rsid w:val="006E183D"/>
    <w:rsid w:val="006E1A09"/>
    <w:rsid w:val="006E2303"/>
    <w:rsid w:val="006E252B"/>
    <w:rsid w:val="006E2719"/>
    <w:rsid w:val="006E2F6B"/>
    <w:rsid w:val="006E39BE"/>
    <w:rsid w:val="006E3ACC"/>
    <w:rsid w:val="006E4428"/>
    <w:rsid w:val="006E45DC"/>
    <w:rsid w:val="006E4D31"/>
    <w:rsid w:val="006E4EA7"/>
    <w:rsid w:val="006E590A"/>
    <w:rsid w:val="006E5E43"/>
    <w:rsid w:val="006E621C"/>
    <w:rsid w:val="006E667B"/>
    <w:rsid w:val="006E6E59"/>
    <w:rsid w:val="006E6E8D"/>
    <w:rsid w:val="006E6EDA"/>
    <w:rsid w:val="006E6F97"/>
    <w:rsid w:val="006E6FB6"/>
    <w:rsid w:val="006E72AB"/>
    <w:rsid w:val="006E75D3"/>
    <w:rsid w:val="006E7A8A"/>
    <w:rsid w:val="006E7C8A"/>
    <w:rsid w:val="006E7E6E"/>
    <w:rsid w:val="006E7EE7"/>
    <w:rsid w:val="006F086C"/>
    <w:rsid w:val="006F0DA7"/>
    <w:rsid w:val="006F167D"/>
    <w:rsid w:val="006F1A53"/>
    <w:rsid w:val="006F1C5F"/>
    <w:rsid w:val="006F237F"/>
    <w:rsid w:val="006F29BA"/>
    <w:rsid w:val="006F2C5E"/>
    <w:rsid w:val="006F2D42"/>
    <w:rsid w:val="006F320D"/>
    <w:rsid w:val="006F3746"/>
    <w:rsid w:val="006F39D5"/>
    <w:rsid w:val="006F3B20"/>
    <w:rsid w:val="006F3B35"/>
    <w:rsid w:val="006F3BB8"/>
    <w:rsid w:val="006F3FFE"/>
    <w:rsid w:val="006F4BB8"/>
    <w:rsid w:val="006F54C6"/>
    <w:rsid w:val="006F5704"/>
    <w:rsid w:val="006F5AE2"/>
    <w:rsid w:val="006F6747"/>
    <w:rsid w:val="006F6E84"/>
    <w:rsid w:val="006F7305"/>
    <w:rsid w:val="006F7497"/>
    <w:rsid w:val="006F75AC"/>
    <w:rsid w:val="006F7A0A"/>
    <w:rsid w:val="0070017D"/>
    <w:rsid w:val="0070018A"/>
    <w:rsid w:val="00700C7B"/>
    <w:rsid w:val="0070168A"/>
    <w:rsid w:val="00701FBA"/>
    <w:rsid w:val="007024FF"/>
    <w:rsid w:val="007025A7"/>
    <w:rsid w:val="0070261D"/>
    <w:rsid w:val="00702A9F"/>
    <w:rsid w:val="00702B0B"/>
    <w:rsid w:val="00702C0F"/>
    <w:rsid w:val="00702C80"/>
    <w:rsid w:val="00702EC1"/>
    <w:rsid w:val="0070342B"/>
    <w:rsid w:val="007034EA"/>
    <w:rsid w:val="007034F1"/>
    <w:rsid w:val="00703F07"/>
    <w:rsid w:val="00703FC6"/>
    <w:rsid w:val="007040D8"/>
    <w:rsid w:val="007048EB"/>
    <w:rsid w:val="00704F53"/>
    <w:rsid w:val="00704F5C"/>
    <w:rsid w:val="0070571D"/>
    <w:rsid w:val="00705BED"/>
    <w:rsid w:val="0070609C"/>
    <w:rsid w:val="00706671"/>
    <w:rsid w:val="00706E4A"/>
    <w:rsid w:val="00707B7A"/>
    <w:rsid w:val="00707C25"/>
    <w:rsid w:val="007100CA"/>
    <w:rsid w:val="0071046D"/>
    <w:rsid w:val="00710778"/>
    <w:rsid w:val="0071088B"/>
    <w:rsid w:val="00711171"/>
    <w:rsid w:val="00711865"/>
    <w:rsid w:val="00711D4F"/>
    <w:rsid w:val="00712144"/>
    <w:rsid w:val="00712700"/>
    <w:rsid w:val="00712749"/>
    <w:rsid w:val="00712FE3"/>
    <w:rsid w:val="0071312D"/>
    <w:rsid w:val="00713285"/>
    <w:rsid w:val="007150AC"/>
    <w:rsid w:val="00715974"/>
    <w:rsid w:val="00715A63"/>
    <w:rsid w:val="00715DFB"/>
    <w:rsid w:val="007164AA"/>
    <w:rsid w:val="00716745"/>
    <w:rsid w:val="00716947"/>
    <w:rsid w:val="00716B95"/>
    <w:rsid w:val="00716D93"/>
    <w:rsid w:val="00716FC6"/>
    <w:rsid w:val="00717650"/>
    <w:rsid w:val="007177F1"/>
    <w:rsid w:val="00717921"/>
    <w:rsid w:val="00717A67"/>
    <w:rsid w:val="00717B54"/>
    <w:rsid w:val="00717DE8"/>
    <w:rsid w:val="007201E2"/>
    <w:rsid w:val="00721113"/>
    <w:rsid w:val="007214EE"/>
    <w:rsid w:val="00721CE0"/>
    <w:rsid w:val="00722670"/>
    <w:rsid w:val="007229D0"/>
    <w:rsid w:val="007232CF"/>
    <w:rsid w:val="007238B8"/>
    <w:rsid w:val="00723A5C"/>
    <w:rsid w:val="00724072"/>
    <w:rsid w:val="00724671"/>
    <w:rsid w:val="007249D2"/>
    <w:rsid w:val="00724AC6"/>
    <w:rsid w:val="00724B44"/>
    <w:rsid w:val="00725085"/>
    <w:rsid w:val="0072515E"/>
    <w:rsid w:val="00726866"/>
    <w:rsid w:val="00726B17"/>
    <w:rsid w:val="00726DCF"/>
    <w:rsid w:val="00726EA7"/>
    <w:rsid w:val="00727034"/>
    <w:rsid w:val="00727B9F"/>
    <w:rsid w:val="00727FE9"/>
    <w:rsid w:val="00727FEF"/>
    <w:rsid w:val="007304CD"/>
    <w:rsid w:val="00730B44"/>
    <w:rsid w:val="00730FC7"/>
    <w:rsid w:val="00731895"/>
    <w:rsid w:val="0073204B"/>
    <w:rsid w:val="00732076"/>
    <w:rsid w:val="00732515"/>
    <w:rsid w:val="00732A51"/>
    <w:rsid w:val="00732A80"/>
    <w:rsid w:val="00732C39"/>
    <w:rsid w:val="00733156"/>
    <w:rsid w:val="00733303"/>
    <w:rsid w:val="00733593"/>
    <w:rsid w:val="00733D95"/>
    <w:rsid w:val="00733F3C"/>
    <w:rsid w:val="00734597"/>
    <w:rsid w:val="00734AC6"/>
    <w:rsid w:val="0073617C"/>
    <w:rsid w:val="007361A7"/>
    <w:rsid w:val="007368B4"/>
    <w:rsid w:val="00736A69"/>
    <w:rsid w:val="00736B18"/>
    <w:rsid w:val="00736F9E"/>
    <w:rsid w:val="00737651"/>
    <w:rsid w:val="007376E6"/>
    <w:rsid w:val="00737913"/>
    <w:rsid w:val="00737B70"/>
    <w:rsid w:val="00740547"/>
    <w:rsid w:val="00740901"/>
    <w:rsid w:val="00740E29"/>
    <w:rsid w:val="00741626"/>
    <w:rsid w:val="007416B8"/>
    <w:rsid w:val="00741D08"/>
    <w:rsid w:val="00741D9D"/>
    <w:rsid w:val="00741E0F"/>
    <w:rsid w:val="00742168"/>
    <w:rsid w:val="0074232D"/>
    <w:rsid w:val="007430EC"/>
    <w:rsid w:val="0074380E"/>
    <w:rsid w:val="00743C56"/>
    <w:rsid w:val="00744197"/>
    <w:rsid w:val="0074492B"/>
    <w:rsid w:val="00744D28"/>
    <w:rsid w:val="00745423"/>
    <w:rsid w:val="00745659"/>
    <w:rsid w:val="0074583B"/>
    <w:rsid w:val="00745B6A"/>
    <w:rsid w:val="00745D76"/>
    <w:rsid w:val="00745F38"/>
    <w:rsid w:val="00746012"/>
    <w:rsid w:val="0074632F"/>
    <w:rsid w:val="00746511"/>
    <w:rsid w:val="007466F7"/>
    <w:rsid w:val="00746F9B"/>
    <w:rsid w:val="0074714B"/>
    <w:rsid w:val="007477B3"/>
    <w:rsid w:val="0074789C"/>
    <w:rsid w:val="0074797C"/>
    <w:rsid w:val="00747992"/>
    <w:rsid w:val="00747BA4"/>
    <w:rsid w:val="00747C05"/>
    <w:rsid w:val="0075072B"/>
    <w:rsid w:val="00750E2B"/>
    <w:rsid w:val="007518FF"/>
    <w:rsid w:val="00751B19"/>
    <w:rsid w:val="00752062"/>
    <w:rsid w:val="007521CE"/>
    <w:rsid w:val="00752490"/>
    <w:rsid w:val="007524D4"/>
    <w:rsid w:val="007529D9"/>
    <w:rsid w:val="00752A23"/>
    <w:rsid w:val="00752E6E"/>
    <w:rsid w:val="007530BA"/>
    <w:rsid w:val="0075328F"/>
    <w:rsid w:val="00753512"/>
    <w:rsid w:val="00753536"/>
    <w:rsid w:val="0075397A"/>
    <w:rsid w:val="00753CD4"/>
    <w:rsid w:val="007541D0"/>
    <w:rsid w:val="007542B7"/>
    <w:rsid w:val="00754594"/>
    <w:rsid w:val="0075465D"/>
    <w:rsid w:val="0075480A"/>
    <w:rsid w:val="00754C42"/>
    <w:rsid w:val="00754CA5"/>
    <w:rsid w:val="00754DB8"/>
    <w:rsid w:val="00754F53"/>
    <w:rsid w:val="007551DD"/>
    <w:rsid w:val="0075555C"/>
    <w:rsid w:val="00755CFB"/>
    <w:rsid w:val="00756320"/>
    <w:rsid w:val="0075633D"/>
    <w:rsid w:val="00756446"/>
    <w:rsid w:val="00756A46"/>
    <w:rsid w:val="00757125"/>
    <w:rsid w:val="00757158"/>
    <w:rsid w:val="007574E5"/>
    <w:rsid w:val="007576A7"/>
    <w:rsid w:val="00757893"/>
    <w:rsid w:val="00757AAD"/>
    <w:rsid w:val="00757F21"/>
    <w:rsid w:val="007608F8"/>
    <w:rsid w:val="00761023"/>
    <w:rsid w:val="0076121F"/>
    <w:rsid w:val="00761338"/>
    <w:rsid w:val="007616CE"/>
    <w:rsid w:val="00761757"/>
    <w:rsid w:val="00761EBA"/>
    <w:rsid w:val="00761F3C"/>
    <w:rsid w:val="00761F46"/>
    <w:rsid w:val="00762211"/>
    <w:rsid w:val="00762363"/>
    <w:rsid w:val="00762838"/>
    <w:rsid w:val="007628C6"/>
    <w:rsid w:val="00762AA4"/>
    <w:rsid w:val="00762AE5"/>
    <w:rsid w:val="00762E5A"/>
    <w:rsid w:val="00763C51"/>
    <w:rsid w:val="00763C69"/>
    <w:rsid w:val="00764326"/>
    <w:rsid w:val="00764456"/>
    <w:rsid w:val="007644B1"/>
    <w:rsid w:val="0076464F"/>
    <w:rsid w:val="007656FD"/>
    <w:rsid w:val="00765D4A"/>
    <w:rsid w:val="0076726C"/>
    <w:rsid w:val="00767755"/>
    <w:rsid w:val="00767A58"/>
    <w:rsid w:val="00767FC6"/>
    <w:rsid w:val="0077001C"/>
    <w:rsid w:val="00770034"/>
    <w:rsid w:val="00770D96"/>
    <w:rsid w:val="00771149"/>
    <w:rsid w:val="00771E23"/>
    <w:rsid w:val="00772178"/>
    <w:rsid w:val="007723F3"/>
    <w:rsid w:val="007726D7"/>
    <w:rsid w:val="00772B4A"/>
    <w:rsid w:val="007736DE"/>
    <w:rsid w:val="007746DD"/>
    <w:rsid w:val="0077490A"/>
    <w:rsid w:val="00774AF3"/>
    <w:rsid w:val="00774D42"/>
    <w:rsid w:val="00774DE3"/>
    <w:rsid w:val="0077587A"/>
    <w:rsid w:val="00775BF5"/>
    <w:rsid w:val="007762A6"/>
    <w:rsid w:val="00776921"/>
    <w:rsid w:val="00777053"/>
    <w:rsid w:val="007773B3"/>
    <w:rsid w:val="00777758"/>
    <w:rsid w:val="007779FE"/>
    <w:rsid w:val="00777C2F"/>
    <w:rsid w:val="0078048B"/>
    <w:rsid w:val="00780827"/>
    <w:rsid w:val="0078122B"/>
    <w:rsid w:val="00781A14"/>
    <w:rsid w:val="00782174"/>
    <w:rsid w:val="00782658"/>
    <w:rsid w:val="00782C3E"/>
    <w:rsid w:val="00783A41"/>
    <w:rsid w:val="00783ABB"/>
    <w:rsid w:val="00783C3C"/>
    <w:rsid w:val="00783E91"/>
    <w:rsid w:val="00784227"/>
    <w:rsid w:val="00784AED"/>
    <w:rsid w:val="00784F8C"/>
    <w:rsid w:val="007856D8"/>
    <w:rsid w:val="00785C28"/>
    <w:rsid w:val="00785F4F"/>
    <w:rsid w:val="007860E3"/>
    <w:rsid w:val="007860FC"/>
    <w:rsid w:val="0078649E"/>
    <w:rsid w:val="007867FE"/>
    <w:rsid w:val="00787172"/>
    <w:rsid w:val="007873A1"/>
    <w:rsid w:val="007874F2"/>
    <w:rsid w:val="00787969"/>
    <w:rsid w:val="00787F59"/>
    <w:rsid w:val="00790343"/>
    <w:rsid w:val="007905D8"/>
    <w:rsid w:val="00790639"/>
    <w:rsid w:val="00790AA4"/>
    <w:rsid w:val="00792052"/>
    <w:rsid w:val="007921A7"/>
    <w:rsid w:val="0079241B"/>
    <w:rsid w:val="00792508"/>
    <w:rsid w:val="007926E8"/>
    <w:rsid w:val="00792883"/>
    <w:rsid w:val="00792AC5"/>
    <w:rsid w:val="00793438"/>
    <w:rsid w:val="00793446"/>
    <w:rsid w:val="00793CE1"/>
    <w:rsid w:val="007940AC"/>
    <w:rsid w:val="00794F9C"/>
    <w:rsid w:val="00795106"/>
    <w:rsid w:val="00795493"/>
    <w:rsid w:val="00795A25"/>
    <w:rsid w:val="00795C20"/>
    <w:rsid w:val="007966C7"/>
    <w:rsid w:val="0079672D"/>
    <w:rsid w:val="00796748"/>
    <w:rsid w:val="00796753"/>
    <w:rsid w:val="00796FA0"/>
    <w:rsid w:val="00797A76"/>
    <w:rsid w:val="00797B2E"/>
    <w:rsid w:val="007A013B"/>
    <w:rsid w:val="007A0268"/>
    <w:rsid w:val="007A0641"/>
    <w:rsid w:val="007A082E"/>
    <w:rsid w:val="007A0E67"/>
    <w:rsid w:val="007A214F"/>
    <w:rsid w:val="007A27D1"/>
    <w:rsid w:val="007A2E3E"/>
    <w:rsid w:val="007A3608"/>
    <w:rsid w:val="007A428C"/>
    <w:rsid w:val="007A4349"/>
    <w:rsid w:val="007A534C"/>
    <w:rsid w:val="007A5AEB"/>
    <w:rsid w:val="007A5E9B"/>
    <w:rsid w:val="007A5F3A"/>
    <w:rsid w:val="007A6C5C"/>
    <w:rsid w:val="007A6CE4"/>
    <w:rsid w:val="007A7150"/>
    <w:rsid w:val="007A7295"/>
    <w:rsid w:val="007A7870"/>
    <w:rsid w:val="007A7DBB"/>
    <w:rsid w:val="007A7EC7"/>
    <w:rsid w:val="007B0316"/>
    <w:rsid w:val="007B0348"/>
    <w:rsid w:val="007B0CF5"/>
    <w:rsid w:val="007B1BD1"/>
    <w:rsid w:val="007B1F23"/>
    <w:rsid w:val="007B2225"/>
    <w:rsid w:val="007B2644"/>
    <w:rsid w:val="007B3159"/>
    <w:rsid w:val="007B3A4B"/>
    <w:rsid w:val="007B3CE1"/>
    <w:rsid w:val="007B3E99"/>
    <w:rsid w:val="007B434B"/>
    <w:rsid w:val="007B43D8"/>
    <w:rsid w:val="007B4D08"/>
    <w:rsid w:val="007B4FB6"/>
    <w:rsid w:val="007B508C"/>
    <w:rsid w:val="007B5F73"/>
    <w:rsid w:val="007B611E"/>
    <w:rsid w:val="007B6285"/>
    <w:rsid w:val="007B6760"/>
    <w:rsid w:val="007B6B26"/>
    <w:rsid w:val="007B7BB5"/>
    <w:rsid w:val="007B7DAF"/>
    <w:rsid w:val="007C001D"/>
    <w:rsid w:val="007C02FD"/>
    <w:rsid w:val="007C05C7"/>
    <w:rsid w:val="007C07F7"/>
    <w:rsid w:val="007C0843"/>
    <w:rsid w:val="007C1401"/>
    <w:rsid w:val="007C1A5A"/>
    <w:rsid w:val="007C1B89"/>
    <w:rsid w:val="007C25AC"/>
    <w:rsid w:val="007C28F4"/>
    <w:rsid w:val="007C2D5D"/>
    <w:rsid w:val="007C34F3"/>
    <w:rsid w:val="007C3C76"/>
    <w:rsid w:val="007C3E44"/>
    <w:rsid w:val="007C4849"/>
    <w:rsid w:val="007C4E6E"/>
    <w:rsid w:val="007C50CC"/>
    <w:rsid w:val="007C52EC"/>
    <w:rsid w:val="007C57BD"/>
    <w:rsid w:val="007C5A3C"/>
    <w:rsid w:val="007C61A9"/>
    <w:rsid w:val="007C62B9"/>
    <w:rsid w:val="007C65DA"/>
    <w:rsid w:val="007C667C"/>
    <w:rsid w:val="007C6BE8"/>
    <w:rsid w:val="007C76D5"/>
    <w:rsid w:val="007D0338"/>
    <w:rsid w:val="007D05F9"/>
    <w:rsid w:val="007D0A2B"/>
    <w:rsid w:val="007D0BF4"/>
    <w:rsid w:val="007D1A4E"/>
    <w:rsid w:val="007D1D6E"/>
    <w:rsid w:val="007D214D"/>
    <w:rsid w:val="007D2358"/>
    <w:rsid w:val="007D2F69"/>
    <w:rsid w:val="007D3210"/>
    <w:rsid w:val="007D3340"/>
    <w:rsid w:val="007D3CE9"/>
    <w:rsid w:val="007D42F4"/>
    <w:rsid w:val="007D431D"/>
    <w:rsid w:val="007D4A34"/>
    <w:rsid w:val="007D4AE8"/>
    <w:rsid w:val="007D4E1E"/>
    <w:rsid w:val="007D4E50"/>
    <w:rsid w:val="007D50EA"/>
    <w:rsid w:val="007D5366"/>
    <w:rsid w:val="007D53EC"/>
    <w:rsid w:val="007D57BA"/>
    <w:rsid w:val="007D5F89"/>
    <w:rsid w:val="007D64DA"/>
    <w:rsid w:val="007D6945"/>
    <w:rsid w:val="007D6AF4"/>
    <w:rsid w:val="007D6DA2"/>
    <w:rsid w:val="007D713D"/>
    <w:rsid w:val="007D736E"/>
    <w:rsid w:val="007D752D"/>
    <w:rsid w:val="007D77F8"/>
    <w:rsid w:val="007D7FDF"/>
    <w:rsid w:val="007E080B"/>
    <w:rsid w:val="007E156A"/>
    <w:rsid w:val="007E16C2"/>
    <w:rsid w:val="007E1A85"/>
    <w:rsid w:val="007E1D05"/>
    <w:rsid w:val="007E2AC6"/>
    <w:rsid w:val="007E32AC"/>
    <w:rsid w:val="007E3521"/>
    <w:rsid w:val="007E39B2"/>
    <w:rsid w:val="007E3DBD"/>
    <w:rsid w:val="007E3FA3"/>
    <w:rsid w:val="007E4073"/>
    <w:rsid w:val="007E442B"/>
    <w:rsid w:val="007E497A"/>
    <w:rsid w:val="007E4CD4"/>
    <w:rsid w:val="007E4DC8"/>
    <w:rsid w:val="007E4E74"/>
    <w:rsid w:val="007E4F39"/>
    <w:rsid w:val="007E535B"/>
    <w:rsid w:val="007E5614"/>
    <w:rsid w:val="007E5CE4"/>
    <w:rsid w:val="007E6188"/>
    <w:rsid w:val="007E66FA"/>
    <w:rsid w:val="007E6C9E"/>
    <w:rsid w:val="007E6DF5"/>
    <w:rsid w:val="007F0274"/>
    <w:rsid w:val="007F0B48"/>
    <w:rsid w:val="007F1056"/>
    <w:rsid w:val="007F13C1"/>
    <w:rsid w:val="007F17C8"/>
    <w:rsid w:val="007F186A"/>
    <w:rsid w:val="007F1887"/>
    <w:rsid w:val="007F18F0"/>
    <w:rsid w:val="007F1CB5"/>
    <w:rsid w:val="007F1E98"/>
    <w:rsid w:val="007F1F83"/>
    <w:rsid w:val="007F216B"/>
    <w:rsid w:val="007F2832"/>
    <w:rsid w:val="007F2AF3"/>
    <w:rsid w:val="007F2CF8"/>
    <w:rsid w:val="007F2DFA"/>
    <w:rsid w:val="007F2EE0"/>
    <w:rsid w:val="007F352C"/>
    <w:rsid w:val="007F35A1"/>
    <w:rsid w:val="007F37E1"/>
    <w:rsid w:val="007F39E5"/>
    <w:rsid w:val="007F3C85"/>
    <w:rsid w:val="007F423B"/>
    <w:rsid w:val="007F42F8"/>
    <w:rsid w:val="007F464B"/>
    <w:rsid w:val="007F4A73"/>
    <w:rsid w:val="007F4CDB"/>
    <w:rsid w:val="007F51FB"/>
    <w:rsid w:val="007F5367"/>
    <w:rsid w:val="007F53D2"/>
    <w:rsid w:val="007F5E46"/>
    <w:rsid w:val="007F66F5"/>
    <w:rsid w:val="007F69F2"/>
    <w:rsid w:val="007F7C29"/>
    <w:rsid w:val="007F7E0C"/>
    <w:rsid w:val="00800C51"/>
    <w:rsid w:val="00800D17"/>
    <w:rsid w:val="008012F3"/>
    <w:rsid w:val="008013A2"/>
    <w:rsid w:val="008016A7"/>
    <w:rsid w:val="00801B19"/>
    <w:rsid w:val="00802563"/>
    <w:rsid w:val="00802A81"/>
    <w:rsid w:val="00803345"/>
    <w:rsid w:val="0080359B"/>
    <w:rsid w:val="00803627"/>
    <w:rsid w:val="008036FD"/>
    <w:rsid w:val="0080373D"/>
    <w:rsid w:val="00804229"/>
    <w:rsid w:val="00804322"/>
    <w:rsid w:val="00804325"/>
    <w:rsid w:val="0080437B"/>
    <w:rsid w:val="00804CF8"/>
    <w:rsid w:val="00804E8F"/>
    <w:rsid w:val="008051BE"/>
    <w:rsid w:val="00805649"/>
    <w:rsid w:val="00805EAF"/>
    <w:rsid w:val="00805F5C"/>
    <w:rsid w:val="00806469"/>
    <w:rsid w:val="008065B2"/>
    <w:rsid w:val="00806994"/>
    <w:rsid w:val="00806C85"/>
    <w:rsid w:val="0080708F"/>
    <w:rsid w:val="008074D1"/>
    <w:rsid w:val="00807608"/>
    <w:rsid w:val="008077D1"/>
    <w:rsid w:val="00807877"/>
    <w:rsid w:val="00810238"/>
    <w:rsid w:val="008102C0"/>
    <w:rsid w:val="008104F5"/>
    <w:rsid w:val="008105C4"/>
    <w:rsid w:val="00810664"/>
    <w:rsid w:val="00810751"/>
    <w:rsid w:val="008107EF"/>
    <w:rsid w:val="00810DCE"/>
    <w:rsid w:val="008112C4"/>
    <w:rsid w:val="00811455"/>
    <w:rsid w:val="008118D3"/>
    <w:rsid w:val="00811AC0"/>
    <w:rsid w:val="0081287B"/>
    <w:rsid w:val="008129C4"/>
    <w:rsid w:val="00812AB3"/>
    <w:rsid w:val="00813082"/>
    <w:rsid w:val="0081434E"/>
    <w:rsid w:val="00814517"/>
    <w:rsid w:val="008145F2"/>
    <w:rsid w:val="00814BF9"/>
    <w:rsid w:val="00814F10"/>
    <w:rsid w:val="008151E7"/>
    <w:rsid w:val="00816D62"/>
    <w:rsid w:val="0081703A"/>
    <w:rsid w:val="0081779D"/>
    <w:rsid w:val="00817ABD"/>
    <w:rsid w:val="00820337"/>
    <w:rsid w:val="0082039D"/>
    <w:rsid w:val="00820EA8"/>
    <w:rsid w:val="00821092"/>
    <w:rsid w:val="008215D0"/>
    <w:rsid w:val="008227A3"/>
    <w:rsid w:val="00822CBB"/>
    <w:rsid w:val="00822F22"/>
    <w:rsid w:val="00823761"/>
    <w:rsid w:val="00824376"/>
    <w:rsid w:val="008246CA"/>
    <w:rsid w:val="00825002"/>
    <w:rsid w:val="00825210"/>
    <w:rsid w:val="008257AB"/>
    <w:rsid w:val="008259CC"/>
    <w:rsid w:val="008265A5"/>
    <w:rsid w:val="008266DD"/>
    <w:rsid w:val="00826B9B"/>
    <w:rsid w:val="00826D70"/>
    <w:rsid w:val="00826FD3"/>
    <w:rsid w:val="0082783F"/>
    <w:rsid w:val="0082787C"/>
    <w:rsid w:val="00827A4F"/>
    <w:rsid w:val="00827E83"/>
    <w:rsid w:val="00827F0B"/>
    <w:rsid w:val="00830D66"/>
    <w:rsid w:val="00830F3D"/>
    <w:rsid w:val="008318D6"/>
    <w:rsid w:val="00831DD1"/>
    <w:rsid w:val="00831E65"/>
    <w:rsid w:val="008327BF"/>
    <w:rsid w:val="00832B37"/>
    <w:rsid w:val="00832B60"/>
    <w:rsid w:val="00832F4B"/>
    <w:rsid w:val="008333EF"/>
    <w:rsid w:val="008336BE"/>
    <w:rsid w:val="00833ABC"/>
    <w:rsid w:val="0083420E"/>
    <w:rsid w:val="008344A2"/>
    <w:rsid w:val="008357FD"/>
    <w:rsid w:val="00835ED7"/>
    <w:rsid w:val="00835F28"/>
    <w:rsid w:val="008366F7"/>
    <w:rsid w:val="00836909"/>
    <w:rsid w:val="00836B7C"/>
    <w:rsid w:val="00836C68"/>
    <w:rsid w:val="008376EA"/>
    <w:rsid w:val="008377BA"/>
    <w:rsid w:val="00837942"/>
    <w:rsid w:val="008400DF"/>
    <w:rsid w:val="0084075E"/>
    <w:rsid w:val="00840A32"/>
    <w:rsid w:val="00840AD0"/>
    <w:rsid w:val="00840DAC"/>
    <w:rsid w:val="008413B6"/>
    <w:rsid w:val="0084180F"/>
    <w:rsid w:val="00842D5A"/>
    <w:rsid w:val="008431DB"/>
    <w:rsid w:val="00843727"/>
    <w:rsid w:val="0084396A"/>
    <w:rsid w:val="00843E7A"/>
    <w:rsid w:val="0084406D"/>
    <w:rsid w:val="00844731"/>
    <w:rsid w:val="00844CCC"/>
    <w:rsid w:val="008456DE"/>
    <w:rsid w:val="00845865"/>
    <w:rsid w:val="00845900"/>
    <w:rsid w:val="00845A9F"/>
    <w:rsid w:val="00845F12"/>
    <w:rsid w:val="00846546"/>
    <w:rsid w:val="00846B48"/>
    <w:rsid w:val="00846BB5"/>
    <w:rsid w:val="008477F0"/>
    <w:rsid w:val="00847CE0"/>
    <w:rsid w:val="00847F3F"/>
    <w:rsid w:val="0085024D"/>
    <w:rsid w:val="008508F3"/>
    <w:rsid w:val="00850B88"/>
    <w:rsid w:val="00850BCF"/>
    <w:rsid w:val="00850DD8"/>
    <w:rsid w:val="00851391"/>
    <w:rsid w:val="00851408"/>
    <w:rsid w:val="008515F4"/>
    <w:rsid w:val="0085239A"/>
    <w:rsid w:val="0085250A"/>
    <w:rsid w:val="0085252C"/>
    <w:rsid w:val="00852732"/>
    <w:rsid w:val="00852C6C"/>
    <w:rsid w:val="00853816"/>
    <w:rsid w:val="00854131"/>
    <w:rsid w:val="008541C7"/>
    <w:rsid w:val="008544EB"/>
    <w:rsid w:val="00854B69"/>
    <w:rsid w:val="00854F78"/>
    <w:rsid w:val="008556C8"/>
    <w:rsid w:val="00855CCF"/>
    <w:rsid w:val="00855E6C"/>
    <w:rsid w:val="00856055"/>
    <w:rsid w:val="008562CF"/>
    <w:rsid w:val="00856688"/>
    <w:rsid w:val="008566DA"/>
    <w:rsid w:val="008566F4"/>
    <w:rsid w:val="008568FA"/>
    <w:rsid w:val="00856930"/>
    <w:rsid w:val="00856D38"/>
    <w:rsid w:val="008572DB"/>
    <w:rsid w:val="008576AB"/>
    <w:rsid w:val="00857BC0"/>
    <w:rsid w:val="00857BD7"/>
    <w:rsid w:val="00857FE7"/>
    <w:rsid w:val="008604A5"/>
    <w:rsid w:val="008605B6"/>
    <w:rsid w:val="00861330"/>
    <w:rsid w:val="0086295A"/>
    <w:rsid w:val="00862EF0"/>
    <w:rsid w:val="008631B0"/>
    <w:rsid w:val="00863785"/>
    <w:rsid w:val="008638F0"/>
    <w:rsid w:val="00863A18"/>
    <w:rsid w:val="008648EA"/>
    <w:rsid w:val="00864C08"/>
    <w:rsid w:val="008653FB"/>
    <w:rsid w:val="00866187"/>
    <w:rsid w:val="0086665E"/>
    <w:rsid w:val="0086676C"/>
    <w:rsid w:val="008668B6"/>
    <w:rsid w:val="008674C2"/>
    <w:rsid w:val="0086752A"/>
    <w:rsid w:val="00867A8B"/>
    <w:rsid w:val="008709AC"/>
    <w:rsid w:val="008714BA"/>
    <w:rsid w:val="00871563"/>
    <w:rsid w:val="00871629"/>
    <w:rsid w:val="00871EE6"/>
    <w:rsid w:val="00872181"/>
    <w:rsid w:val="0087283A"/>
    <w:rsid w:val="0087292A"/>
    <w:rsid w:val="00872D3A"/>
    <w:rsid w:val="00873C31"/>
    <w:rsid w:val="00873DBB"/>
    <w:rsid w:val="008749AA"/>
    <w:rsid w:val="00874C58"/>
    <w:rsid w:val="0087520A"/>
    <w:rsid w:val="0087560F"/>
    <w:rsid w:val="00875DA1"/>
    <w:rsid w:val="0087603C"/>
    <w:rsid w:val="008763BB"/>
    <w:rsid w:val="00876728"/>
    <w:rsid w:val="00876BAA"/>
    <w:rsid w:val="00876E15"/>
    <w:rsid w:val="00877594"/>
    <w:rsid w:val="00877871"/>
    <w:rsid w:val="00877ECF"/>
    <w:rsid w:val="00877FE9"/>
    <w:rsid w:val="008801DA"/>
    <w:rsid w:val="008808FA"/>
    <w:rsid w:val="00880AC2"/>
    <w:rsid w:val="00880C20"/>
    <w:rsid w:val="00880E08"/>
    <w:rsid w:val="0088101F"/>
    <w:rsid w:val="008815EA"/>
    <w:rsid w:val="008816F8"/>
    <w:rsid w:val="008818C3"/>
    <w:rsid w:val="00881900"/>
    <w:rsid w:val="00882040"/>
    <w:rsid w:val="00882111"/>
    <w:rsid w:val="0088212A"/>
    <w:rsid w:val="0088290D"/>
    <w:rsid w:val="00882FE2"/>
    <w:rsid w:val="008834B5"/>
    <w:rsid w:val="008834D7"/>
    <w:rsid w:val="00883683"/>
    <w:rsid w:val="008843C9"/>
    <w:rsid w:val="00884B52"/>
    <w:rsid w:val="00884C55"/>
    <w:rsid w:val="00884CC3"/>
    <w:rsid w:val="008855E2"/>
    <w:rsid w:val="0088565C"/>
    <w:rsid w:val="008857E6"/>
    <w:rsid w:val="008859A2"/>
    <w:rsid w:val="00885A5F"/>
    <w:rsid w:val="00885DBB"/>
    <w:rsid w:val="00885F1E"/>
    <w:rsid w:val="00886064"/>
    <w:rsid w:val="0088683B"/>
    <w:rsid w:val="0088701E"/>
    <w:rsid w:val="0088707E"/>
    <w:rsid w:val="00887444"/>
    <w:rsid w:val="0088757A"/>
    <w:rsid w:val="00887799"/>
    <w:rsid w:val="00887A48"/>
    <w:rsid w:val="00887D96"/>
    <w:rsid w:val="00887F5E"/>
    <w:rsid w:val="00890442"/>
    <w:rsid w:val="00890868"/>
    <w:rsid w:val="00890DCD"/>
    <w:rsid w:val="008912DA"/>
    <w:rsid w:val="0089147A"/>
    <w:rsid w:val="00891A85"/>
    <w:rsid w:val="00891F65"/>
    <w:rsid w:val="00891FAC"/>
    <w:rsid w:val="00892EE1"/>
    <w:rsid w:val="0089316B"/>
    <w:rsid w:val="008946EF"/>
    <w:rsid w:val="0089481D"/>
    <w:rsid w:val="00894962"/>
    <w:rsid w:val="008950FA"/>
    <w:rsid w:val="0089559E"/>
    <w:rsid w:val="0089610A"/>
    <w:rsid w:val="008964C4"/>
    <w:rsid w:val="00896C4B"/>
    <w:rsid w:val="008972FA"/>
    <w:rsid w:val="0089734D"/>
    <w:rsid w:val="008973F1"/>
    <w:rsid w:val="00897484"/>
    <w:rsid w:val="008977F0"/>
    <w:rsid w:val="008A003E"/>
    <w:rsid w:val="008A0BDE"/>
    <w:rsid w:val="008A0DC1"/>
    <w:rsid w:val="008A1087"/>
    <w:rsid w:val="008A1114"/>
    <w:rsid w:val="008A1473"/>
    <w:rsid w:val="008A176C"/>
    <w:rsid w:val="008A184C"/>
    <w:rsid w:val="008A192A"/>
    <w:rsid w:val="008A1B43"/>
    <w:rsid w:val="008A1C5E"/>
    <w:rsid w:val="008A31D7"/>
    <w:rsid w:val="008A37B0"/>
    <w:rsid w:val="008A41B0"/>
    <w:rsid w:val="008A47AC"/>
    <w:rsid w:val="008A5059"/>
    <w:rsid w:val="008A52A7"/>
    <w:rsid w:val="008A5780"/>
    <w:rsid w:val="008A58A4"/>
    <w:rsid w:val="008A6739"/>
    <w:rsid w:val="008A6850"/>
    <w:rsid w:val="008A6F7C"/>
    <w:rsid w:val="008A71D9"/>
    <w:rsid w:val="008B0726"/>
    <w:rsid w:val="008B08A4"/>
    <w:rsid w:val="008B08B9"/>
    <w:rsid w:val="008B1D75"/>
    <w:rsid w:val="008B2499"/>
    <w:rsid w:val="008B2F07"/>
    <w:rsid w:val="008B331A"/>
    <w:rsid w:val="008B3403"/>
    <w:rsid w:val="008B3945"/>
    <w:rsid w:val="008B3953"/>
    <w:rsid w:val="008B3D46"/>
    <w:rsid w:val="008B3D6A"/>
    <w:rsid w:val="008B3DB7"/>
    <w:rsid w:val="008B3EA2"/>
    <w:rsid w:val="008B41AE"/>
    <w:rsid w:val="008B4277"/>
    <w:rsid w:val="008B4AEE"/>
    <w:rsid w:val="008B4B20"/>
    <w:rsid w:val="008B4E8A"/>
    <w:rsid w:val="008B57D9"/>
    <w:rsid w:val="008B5946"/>
    <w:rsid w:val="008B5A8B"/>
    <w:rsid w:val="008B5C21"/>
    <w:rsid w:val="008B5CEF"/>
    <w:rsid w:val="008B5F8E"/>
    <w:rsid w:val="008B6716"/>
    <w:rsid w:val="008B6ADB"/>
    <w:rsid w:val="008B6B9D"/>
    <w:rsid w:val="008B6F97"/>
    <w:rsid w:val="008B7097"/>
    <w:rsid w:val="008B71A9"/>
    <w:rsid w:val="008B71D5"/>
    <w:rsid w:val="008B739B"/>
    <w:rsid w:val="008B7D0F"/>
    <w:rsid w:val="008B7FE7"/>
    <w:rsid w:val="008C065B"/>
    <w:rsid w:val="008C0687"/>
    <w:rsid w:val="008C0725"/>
    <w:rsid w:val="008C08B1"/>
    <w:rsid w:val="008C14AD"/>
    <w:rsid w:val="008C1573"/>
    <w:rsid w:val="008C1C6E"/>
    <w:rsid w:val="008C235B"/>
    <w:rsid w:val="008C2774"/>
    <w:rsid w:val="008C29CF"/>
    <w:rsid w:val="008C379D"/>
    <w:rsid w:val="008C38A2"/>
    <w:rsid w:val="008C3A9B"/>
    <w:rsid w:val="008C49A3"/>
    <w:rsid w:val="008C5845"/>
    <w:rsid w:val="008C5D0E"/>
    <w:rsid w:val="008C6656"/>
    <w:rsid w:val="008C6F24"/>
    <w:rsid w:val="008C7497"/>
    <w:rsid w:val="008C7540"/>
    <w:rsid w:val="008C774C"/>
    <w:rsid w:val="008C7AF0"/>
    <w:rsid w:val="008C7C72"/>
    <w:rsid w:val="008C7DFF"/>
    <w:rsid w:val="008D0556"/>
    <w:rsid w:val="008D0B7A"/>
    <w:rsid w:val="008D0C0F"/>
    <w:rsid w:val="008D0F8D"/>
    <w:rsid w:val="008D10F6"/>
    <w:rsid w:val="008D1A1C"/>
    <w:rsid w:val="008D2D5E"/>
    <w:rsid w:val="008D2F1B"/>
    <w:rsid w:val="008D31B1"/>
    <w:rsid w:val="008D36A0"/>
    <w:rsid w:val="008D38F9"/>
    <w:rsid w:val="008D3DB6"/>
    <w:rsid w:val="008D4225"/>
    <w:rsid w:val="008D4532"/>
    <w:rsid w:val="008D48B3"/>
    <w:rsid w:val="008D4BB4"/>
    <w:rsid w:val="008D4E33"/>
    <w:rsid w:val="008D4F0F"/>
    <w:rsid w:val="008D5140"/>
    <w:rsid w:val="008D536F"/>
    <w:rsid w:val="008D5F5E"/>
    <w:rsid w:val="008D6126"/>
    <w:rsid w:val="008D6264"/>
    <w:rsid w:val="008D62DB"/>
    <w:rsid w:val="008D6360"/>
    <w:rsid w:val="008D6F9B"/>
    <w:rsid w:val="008D7119"/>
    <w:rsid w:val="008D720E"/>
    <w:rsid w:val="008D7236"/>
    <w:rsid w:val="008D7DFB"/>
    <w:rsid w:val="008D7F92"/>
    <w:rsid w:val="008E01AA"/>
    <w:rsid w:val="008E051F"/>
    <w:rsid w:val="008E0DE2"/>
    <w:rsid w:val="008E0E48"/>
    <w:rsid w:val="008E154A"/>
    <w:rsid w:val="008E2D61"/>
    <w:rsid w:val="008E3290"/>
    <w:rsid w:val="008E364E"/>
    <w:rsid w:val="008E3C6E"/>
    <w:rsid w:val="008E4256"/>
    <w:rsid w:val="008E445A"/>
    <w:rsid w:val="008E44CD"/>
    <w:rsid w:val="008E4771"/>
    <w:rsid w:val="008E5057"/>
    <w:rsid w:val="008E52D8"/>
    <w:rsid w:val="008E5432"/>
    <w:rsid w:val="008E6479"/>
    <w:rsid w:val="008E6572"/>
    <w:rsid w:val="008E6A2C"/>
    <w:rsid w:val="008E76E9"/>
    <w:rsid w:val="008E787A"/>
    <w:rsid w:val="008F042C"/>
    <w:rsid w:val="008F045F"/>
    <w:rsid w:val="008F072E"/>
    <w:rsid w:val="008F0BB0"/>
    <w:rsid w:val="008F0E7D"/>
    <w:rsid w:val="008F1533"/>
    <w:rsid w:val="008F163E"/>
    <w:rsid w:val="008F17C2"/>
    <w:rsid w:val="008F1CB4"/>
    <w:rsid w:val="008F2E79"/>
    <w:rsid w:val="008F30B8"/>
    <w:rsid w:val="008F373A"/>
    <w:rsid w:val="008F3B88"/>
    <w:rsid w:val="008F3EFA"/>
    <w:rsid w:val="008F3FAC"/>
    <w:rsid w:val="008F4741"/>
    <w:rsid w:val="008F4FE6"/>
    <w:rsid w:val="008F546E"/>
    <w:rsid w:val="008F5493"/>
    <w:rsid w:val="008F5E83"/>
    <w:rsid w:val="008F60E2"/>
    <w:rsid w:val="008F66AD"/>
    <w:rsid w:val="008F68EF"/>
    <w:rsid w:val="008F6C41"/>
    <w:rsid w:val="008F71D7"/>
    <w:rsid w:val="008F77D0"/>
    <w:rsid w:val="008F77D3"/>
    <w:rsid w:val="008F7912"/>
    <w:rsid w:val="008F79C0"/>
    <w:rsid w:val="008F7CDD"/>
    <w:rsid w:val="008F7DCE"/>
    <w:rsid w:val="00900294"/>
    <w:rsid w:val="009002A3"/>
    <w:rsid w:val="0090034C"/>
    <w:rsid w:val="00900D82"/>
    <w:rsid w:val="00900D9E"/>
    <w:rsid w:val="009013A0"/>
    <w:rsid w:val="00901537"/>
    <w:rsid w:val="009018BC"/>
    <w:rsid w:val="00901FBF"/>
    <w:rsid w:val="00902370"/>
    <w:rsid w:val="009023E2"/>
    <w:rsid w:val="00902BB7"/>
    <w:rsid w:val="00902BC4"/>
    <w:rsid w:val="00902BDB"/>
    <w:rsid w:val="0090305E"/>
    <w:rsid w:val="00903186"/>
    <w:rsid w:val="00903320"/>
    <w:rsid w:val="009034E9"/>
    <w:rsid w:val="009039E9"/>
    <w:rsid w:val="00903BBC"/>
    <w:rsid w:val="009042C1"/>
    <w:rsid w:val="0090478B"/>
    <w:rsid w:val="00904857"/>
    <w:rsid w:val="00904D2F"/>
    <w:rsid w:val="00904FC1"/>
    <w:rsid w:val="00905E7B"/>
    <w:rsid w:val="00905E7D"/>
    <w:rsid w:val="00905F9B"/>
    <w:rsid w:val="0090700C"/>
    <w:rsid w:val="00907239"/>
    <w:rsid w:val="00907B55"/>
    <w:rsid w:val="009108BB"/>
    <w:rsid w:val="009109A0"/>
    <w:rsid w:val="0091143A"/>
    <w:rsid w:val="00912654"/>
    <w:rsid w:val="009126FD"/>
    <w:rsid w:val="00912DFF"/>
    <w:rsid w:val="0091356D"/>
    <w:rsid w:val="0091372B"/>
    <w:rsid w:val="00913A41"/>
    <w:rsid w:val="009147BC"/>
    <w:rsid w:val="0091515C"/>
    <w:rsid w:val="0091549A"/>
    <w:rsid w:val="00916189"/>
    <w:rsid w:val="009166F9"/>
    <w:rsid w:val="0091697A"/>
    <w:rsid w:val="00916A51"/>
    <w:rsid w:val="00916F40"/>
    <w:rsid w:val="009175FA"/>
    <w:rsid w:val="009178B5"/>
    <w:rsid w:val="009179E7"/>
    <w:rsid w:val="009202F7"/>
    <w:rsid w:val="009203F0"/>
    <w:rsid w:val="009204EE"/>
    <w:rsid w:val="00921D37"/>
    <w:rsid w:val="0092211F"/>
    <w:rsid w:val="009224BA"/>
    <w:rsid w:val="00922585"/>
    <w:rsid w:val="00922729"/>
    <w:rsid w:val="00922A64"/>
    <w:rsid w:val="00922AE3"/>
    <w:rsid w:val="00922BB3"/>
    <w:rsid w:val="00923028"/>
    <w:rsid w:val="009231A3"/>
    <w:rsid w:val="00923697"/>
    <w:rsid w:val="009238B1"/>
    <w:rsid w:val="00923E3B"/>
    <w:rsid w:val="00923F89"/>
    <w:rsid w:val="0092421E"/>
    <w:rsid w:val="00924395"/>
    <w:rsid w:val="0092526F"/>
    <w:rsid w:val="00925347"/>
    <w:rsid w:val="00925533"/>
    <w:rsid w:val="00925627"/>
    <w:rsid w:val="0092581B"/>
    <w:rsid w:val="009263FE"/>
    <w:rsid w:val="00926668"/>
    <w:rsid w:val="00926E91"/>
    <w:rsid w:val="0092771C"/>
    <w:rsid w:val="00930514"/>
    <w:rsid w:val="00930C15"/>
    <w:rsid w:val="00931449"/>
    <w:rsid w:val="00931883"/>
    <w:rsid w:val="00931C96"/>
    <w:rsid w:val="009324B5"/>
    <w:rsid w:val="009324E5"/>
    <w:rsid w:val="009325EF"/>
    <w:rsid w:val="009327AE"/>
    <w:rsid w:val="00932A00"/>
    <w:rsid w:val="00932B68"/>
    <w:rsid w:val="00933A37"/>
    <w:rsid w:val="00933AE2"/>
    <w:rsid w:val="00933B45"/>
    <w:rsid w:val="00934069"/>
    <w:rsid w:val="0093444B"/>
    <w:rsid w:val="00934652"/>
    <w:rsid w:val="009347C9"/>
    <w:rsid w:val="009349D4"/>
    <w:rsid w:val="00934F29"/>
    <w:rsid w:val="0093532A"/>
    <w:rsid w:val="009354DC"/>
    <w:rsid w:val="00935A85"/>
    <w:rsid w:val="00935B9B"/>
    <w:rsid w:val="00935DF8"/>
    <w:rsid w:val="00936AD0"/>
    <w:rsid w:val="00936C1D"/>
    <w:rsid w:val="00936D72"/>
    <w:rsid w:val="00936EA9"/>
    <w:rsid w:val="00936F0C"/>
    <w:rsid w:val="00937380"/>
    <w:rsid w:val="00937588"/>
    <w:rsid w:val="0093769A"/>
    <w:rsid w:val="00937D9B"/>
    <w:rsid w:val="0094010C"/>
    <w:rsid w:val="00940133"/>
    <w:rsid w:val="0094050A"/>
    <w:rsid w:val="00941199"/>
    <w:rsid w:val="009415F6"/>
    <w:rsid w:val="009417E7"/>
    <w:rsid w:val="00941828"/>
    <w:rsid w:val="00942326"/>
    <w:rsid w:val="0094271E"/>
    <w:rsid w:val="0094284E"/>
    <w:rsid w:val="009429E6"/>
    <w:rsid w:val="00942E13"/>
    <w:rsid w:val="00943213"/>
    <w:rsid w:val="009433AB"/>
    <w:rsid w:val="0094376B"/>
    <w:rsid w:val="00943966"/>
    <w:rsid w:val="00943D54"/>
    <w:rsid w:val="00944080"/>
    <w:rsid w:val="00944A34"/>
    <w:rsid w:val="00944E05"/>
    <w:rsid w:val="009450FB"/>
    <w:rsid w:val="0094529A"/>
    <w:rsid w:val="009452A4"/>
    <w:rsid w:val="00945A1A"/>
    <w:rsid w:val="00945E2B"/>
    <w:rsid w:val="00945EB5"/>
    <w:rsid w:val="009460FC"/>
    <w:rsid w:val="00946774"/>
    <w:rsid w:val="0094696F"/>
    <w:rsid w:val="009469B7"/>
    <w:rsid w:val="00946C2B"/>
    <w:rsid w:val="00946DEB"/>
    <w:rsid w:val="00946E89"/>
    <w:rsid w:val="00946F47"/>
    <w:rsid w:val="0094735C"/>
    <w:rsid w:val="00947BF1"/>
    <w:rsid w:val="00947D5A"/>
    <w:rsid w:val="00947D65"/>
    <w:rsid w:val="00947FDE"/>
    <w:rsid w:val="00950296"/>
    <w:rsid w:val="0095040F"/>
    <w:rsid w:val="0095043F"/>
    <w:rsid w:val="0095046F"/>
    <w:rsid w:val="00950AD6"/>
    <w:rsid w:val="00950D11"/>
    <w:rsid w:val="009510B5"/>
    <w:rsid w:val="00951149"/>
    <w:rsid w:val="0095114F"/>
    <w:rsid w:val="00951CD3"/>
    <w:rsid w:val="00951F0F"/>
    <w:rsid w:val="009526C2"/>
    <w:rsid w:val="009527E8"/>
    <w:rsid w:val="0095290C"/>
    <w:rsid w:val="009529E0"/>
    <w:rsid w:val="009529E3"/>
    <w:rsid w:val="009532C0"/>
    <w:rsid w:val="009533FD"/>
    <w:rsid w:val="0095346B"/>
    <w:rsid w:val="00953814"/>
    <w:rsid w:val="009538F7"/>
    <w:rsid w:val="00953DE1"/>
    <w:rsid w:val="0095532C"/>
    <w:rsid w:val="00955595"/>
    <w:rsid w:val="0095560B"/>
    <w:rsid w:val="00955B43"/>
    <w:rsid w:val="00957364"/>
    <w:rsid w:val="009575A3"/>
    <w:rsid w:val="009608A6"/>
    <w:rsid w:val="009608C0"/>
    <w:rsid w:val="009609B6"/>
    <w:rsid w:val="00960A34"/>
    <w:rsid w:val="00960A4F"/>
    <w:rsid w:val="0096111E"/>
    <w:rsid w:val="009613BF"/>
    <w:rsid w:val="00962C69"/>
    <w:rsid w:val="00963FC8"/>
    <w:rsid w:val="009643D1"/>
    <w:rsid w:val="0096445E"/>
    <w:rsid w:val="00964BA7"/>
    <w:rsid w:val="00965699"/>
    <w:rsid w:val="00965733"/>
    <w:rsid w:val="00965D0E"/>
    <w:rsid w:val="00965EE0"/>
    <w:rsid w:val="009660C5"/>
    <w:rsid w:val="00966370"/>
    <w:rsid w:val="009669E6"/>
    <w:rsid w:val="00966C73"/>
    <w:rsid w:val="00966F7C"/>
    <w:rsid w:val="00967262"/>
    <w:rsid w:val="00970134"/>
    <w:rsid w:val="00970E01"/>
    <w:rsid w:val="00971294"/>
    <w:rsid w:val="009715A3"/>
    <w:rsid w:val="0097164D"/>
    <w:rsid w:val="009718D8"/>
    <w:rsid w:val="009719A2"/>
    <w:rsid w:val="00971C4C"/>
    <w:rsid w:val="00972049"/>
    <w:rsid w:val="00972C12"/>
    <w:rsid w:val="0097308F"/>
    <w:rsid w:val="00973F09"/>
    <w:rsid w:val="0097517E"/>
    <w:rsid w:val="00975181"/>
    <w:rsid w:val="009752A0"/>
    <w:rsid w:val="00975979"/>
    <w:rsid w:val="00975C4E"/>
    <w:rsid w:val="00975CE8"/>
    <w:rsid w:val="009760C9"/>
    <w:rsid w:val="00976420"/>
    <w:rsid w:val="00976AE0"/>
    <w:rsid w:val="009770EA"/>
    <w:rsid w:val="009770EB"/>
    <w:rsid w:val="009777D5"/>
    <w:rsid w:val="00977B59"/>
    <w:rsid w:val="00977C59"/>
    <w:rsid w:val="00977FDD"/>
    <w:rsid w:val="0098073C"/>
    <w:rsid w:val="00980AE0"/>
    <w:rsid w:val="0098142C"/>
    <w:rsid w:val="009817BF"/>
    <w:rsid w:val="009818EE"/>
    <w:rsid w:val="00981CB3"/>
    <w:rsid w:val="009824C7"/>
    <w:rsid w:val="00983430"/>
    <w:rsid w:val="00983436"/>
    <w:rsid w:val="009836D9"/>
    <w:rsid w:val="00983C12"/>
    <w:rsid w:val="00984267"/>
    <w:rsid w:val="00984466"/>
    <w:rsid w:val="009845BE"/>
    <w:rsid w:val="00984670"/>
    <w:rsid w:val="009846DD"/>
    <w:rsid w:val="009856AC"/>
    <w:rsid w:val="00985C6D"/>
    <w:rsid w:val="0098614F"/>
    <w:rsid w:val="00986957"/>
    <w:rsid w:val="00987559"/>
    <w:rsid w:val="00987DFF"/>
    <w:rsid w:val="009902C1"/>
    <w:rsid w:val="00990541"/>
    <w:rsid w:val="0099059C"/>
    <w:rsid w:val="009905F6"/>
    <w:rsid w:val="009905FE"/>
    <w:rsid w:val="00990EF2"/>
    <w:rsid w:val="00991631"/>
    <w:rsid w:val="00991840"/>
    <w:rsid w:val="00991A6D"/>
    <w:rsid w:val="00991D80"/>
    <w:rsid w:val="00991E8F"/>
    <w:rsid w:val="00991F33"/>
    <w:rsid w:val="00991F42"/>
    <w:rsid w:val="00991F6D"/>
    <w:rsid w:val="009921ED"/>
    <w:rsid w:val="0099258B"/>
    <w:rsid w:val="0099277C"/>
    <w:rsid w:val="00992F7B"/>
    <w:rsid w:val="009932D4"/>
    <w:rsid w:val="009936BA"/>
    <w:rsid w:val="00993986"/>
    <w:rsid w:val="00993CF1"/>
    <w:rsid w:val="00993E46"/>
    <w:rsid w:val="00994FAC"/>
    <w:rsid w:val="009956B3"/>
    <w:rsid w:val="00995BED"/>
    <w:rsid w:val="00995FED"/>
    <w:rsid w:val="00996346"/>
    <w:rsid w:val="0099699A"/>
    <w:rsid w:val="00996D60"/>
    <w:rsid w:val="00996E1C"/>
    <w:rsid w:val="00996F85"/>
    <w:rsid w:val="00996F9C"/>
    <w:rsid w:val="009971DE"/>
    <w:rsid w:val="00997C44"/>
    <w:rsid w:val="00997F02"/>
    <w:rsid w:val="009A05DB"/>
    <w:rsid w:val="009A06CD"/>
    <w:rsid w:val="009A0BEE"/>
    <w:rsid w:val="009A1082"/>
    <w:rsid w:val="009A1F02"/>
    <w:rsid w:val="009A22B3"/>
    <w:rsid w:val="009A2703"/>
    <w:rsid w:val="009A2955"/>
    <w:rsid w:val="009A2CE4"/>
    <w:rsid w:val="009A2DED"/>
    <w:rsid w:val="009A34EA"/>
    <w:rsid w:val="009A4A65"/>
    <w:rsid w:val="009A511F"/>
    <w:rsid w:val="009A5952"/>
    <w:rsid w:val="009A64F0"/>
    <w:rsid w:val="009A675E"/>
    <w:rsid w:val="009A72F7"/>
    <w:rsid w:val="009A7409"/>
    <w:rsid w:val="009A75DF"/>
    <w:rsid w:val="009A7DF2"/>
    <w:rsid w:val="009B0EF2"/>
    <w:rsid w:val="009B0F40"/>
    <w:rsid w:val="009B1406"/>
    <w:rsid w:val="009B14E7"/>
    <w:rsid w:val="009B14FC"/>
    <w:rsid w:val="009B1759"/>
    <w:rsid w:val="009B17D0"/>
    <w:rsid w:val="009B19B8"/>
    <w:rsid w:val="009B1DE0"/>
    <w:rsid w:val="009B2401"/>
    <w:rsid w:val="009B2460"/>
    <w:rsid w:val="009B2C8E"/>
    <w:rsid w:val="009B3104"/>
    <w:rsid w:val="009B3842"/>
    <w:rsid w:val="009B3862"/>
    <w:rsid w:val="009B4B67"/>
    <w:rsid w:val="009B4BCF"/>
    <w:rsid w:val="009B5753"/>
    <w:rsid w:val="009B5BA4"/>
    <w:rsid w:val="009B5D06"/>
    <w:rsid w:val="009B66A8"/>
    <w:rsid w:val="009B6CC7"/>
    <w:rsid w:val="009B70B5"/>
    <w:rsid w:val="009B72B2"/>
    <w:rsid w:val="009B7D2F"/>
    <w:rsid w:val="009B7F9B"/>
    <w:rsid w:val="009C04C7"/>
    <w:rsid w:val="009C06F3"/>
    <w:rsid w:val="009C085B"/>
    <w:rsid w:val="009C0D1F"/>
    <w:rsid w:val="009C0FC8"/>
    <w:rsid w:val="009C1088"/>
    <w:rsid w:val="009C16EF"/>
    <w:rsid w:val="009C2168"/>
    <w:rsid w:val="009C2203"/>
    <w:rsid w:val="009C22F8"/>
    <w:rsid w:val="009C2610"/>
    <w:rsid w:val="009C2625"/>
    <w:rsid w:val="009C26AB"/>
    <w:rsid w:val="009C29C5"/>
    <w:rsid w:val="009C2C76"/>
    <w:rsid w:val="009C2FCB"/>
    <w:rsid w:val="009C4094"/>
    <w:rsid w:val="009C46C5"/>
    <w:rsid w:val="009C4F0D"/>
    <w:rsid w:val="009C52FD"/>
    <w:rsid w:val="009C53F3"/>
    <w:rsid w:val="009C5CD0"/>
    <w:rsid w:val="009C5F83"/>
    <w:rsid w:val="009C6008"/>
    <w:rsid w:val="009C6290"/>
    <w:rsid w:val="009C6363"/>
    <w:rsid w:val="009C6466"/>
    <w:rsid w:val="009C6C14"/>
    <w:rsid w:val="009C7E84"/>
    <w:rsid w:val="009D0114"/>
    <w:rsid w:val="009D031E"/>
    <w:rsid w:val="009D0864"/>
    <w:rsid w:val="009D098A"/>
    <w:rsid w:val="009D0E10"/>
    <w:rsid w:val="009D138C"/>
    <w:rsid w:val="009D1441"/>
    <w:rsid w:val="009D1E23"/>
    <w:rsid w:val="009D1FE0"/>
    <w:rsid w:val="009D22B9"/>
    <w:rsid w:val="009D2487"/>
    <w:rsid w:val="009D266B"/>
    <w:rsid w:val="009D28E9"/>
    <w:rsid w:val="009D297E"/>
    <w:rsid w:val="009D29DB"/>
    <w:rsid w:val="009D385D"/>
    <w:rsid w:val="009D39F9"/>
    <w:rsid w:val="009D3AF2"/>
    <w:rsid w:val="009D3C08"/>
    <w:rsid w:val="009D3C27"/>
    <w:rsid w:val="009D450F"/>
    <w:rsid w:val="009D4905"/>
    <w:rsid w:val="009D4F7E"/>
    <w:rsid w:val="009D5467"/>
    <w:rsid w:val="009D588F"/>
    <w:rsid w:val="009D5C37"/>
    <w:rsid w:val="009D7436"/>
    <w:rsid w:val="009D7487"/>
    <w:rsid w:val="009D74B1"/>
    <w:rsid w:val="009D761F"/>
    <w:rsid w:val="009D7C31"/>
    <w:rsid w:val="009E0C0C"/>
    <w:rsid w:val="009E0C6F"/>
    <w:rsid w:val="009E0CC9"/>
    <w:rsid w:val="009E1255"/>
    <w:rsid w:val="009E16BA"/>
    <w:rsid w:val="009E2B1B"/>
    <w:rsid w:val="009E2B3D"/>
    <w:rsid w:val="009E31ED"/>
    <w:rsid w:val="009E337B"/>
    <w:rsid w:val="009E3412"/>
    <w:rsid w:val="009E3E21"/>
    <w:rsid w:val="009E4538"/>
    <w:rsid w:val="009E4822"/>
    <w:rsid w:val="009E4826"/>
    <w:rsid w:val="009E49F1"/>
    <w:rsid w:val="009E4B0D"/>
    <w:rsid w:val="009E5169"/>
    <w:rsid w:val="009E5380"/>
    <w:rsid w:val="009E53E1"/>
    <w:rsid w:val="009E5701"/>
    <w:rsid w:val="009E5C2D"/>
    <w:rsid w:val="009E5C89"/>
    <w:rsid w:val="009E5DF2"/>
    <w:rsid w:val="009E6052"/>
    <w:rsid w:val="009E6188"/>
    <w:rsid w:val="009E63D9"/>
    <w:rsid w:val="009E66B2"/>
    <w:rsid w:val="009E674A"/>
    <w:rsid w:val="009E6E15"/>
    <w:rsid w:val="009E7780"/>
    <w:rsid w:val="009F0119"/>
    <w:rsid w:val="009F0149"/>
    <w:rsid w:val="009F039B"/>
    <w:rsid w:val="009F04A4"/>
    <w:rsid w:val="009F04F1"/>
    <w:rsid w:val="009F0C63"/>
    <w:rsid w:val="009F0DB6"/>
    <w:rsid w:val="009F1679"/>
    <w:rsid w:val="009F16B4"/>
    <w:rsid w:val="009F1867"/>
    <w:rsid w:val="009F21AC"/>
    <w:rsid w:val="009F232C"/>
    <w:rsid w:val="009F264B"/>
    <w:rsid w:val="009F29DE"/>
    <w:rsid w:val="009F340B"/>
    <w:rsid w:val="009F3743"/>
    <w:rsid w:val="009F3AA6"/>
    <w:rsid w:val="009F3D43"/>
    <w:rsid w:val="009F3FE0"/>
    <w:rsid w:val="009F4003"/>
    <w:rsid w:val="009F4BD6"/>
    <w:rsid w:val="009F4D44"/>
    <w:rsid w:val="009F5197"/>
    <w:rsid w:val="009F550A"/>
    <w:rsid w:val="009F5D85"/>
    <w:rsid w:val="009F6685"/>
    <w:rsid w:val="009F66C8"/>
    <w:rsid w:val="009F6962"/>
    <w:rsid w:val="009F697B"/>
    <w:rsid w:val="009F761F"/>
    <w:rsid w:val="009F77CC"/>
    <w:rsid w:val="009F782A"/>
    <w:rsid w:val="009F7F64"/>
    <w:rsid w:val="00A00347"/>
    <w:rsid w:val="00A0065E"/>
    <w:rsid w:val="00A00985"/>
    <w:rsid w:val="00A00A45"/>
    <w:rsid w:val="00A00B00"/>
    <w:rsid w:val="00A00CD7"/>
    <w:rsid w:val="00A0168D"/>
    <w:rsid w:val="00A01B4F"/>
    <w:rsid w:val="00A01EF2"/>
    <w:rsid w:val="00A02232"/>
    <w:rsid w:val="00A02866"/>
    <w:rsid w:val="00A02911"/>
    <w:rsid w:val="00A02BA3"/>
    <w:rsid w:val="00A02D8E"/>
    <w:rsid w:val="00A031FA"/>
    <w:rsid w:val="00A033B3"/>
    <w:rsid w:val="00A03B67"/>
    <w:rsid w:val="00A03D7F"/>
    <w:rsid w:val="00A040A9"/>
    <w:rsid w:val="00A04200"/>
    <w:rsid w:val="00A0486A"/>
    <w:rsid w:val="00A04998"/>
    <w:rsid w:val="00A04EF2"/>
    <w:rsid w:val="00A051F0"/>
    <w:rsid w:val="00A0523D"/>
    <w:rsid w:val="00A0552F"/>
    <w:rsid w:val="00A05550"/>
    <w:rsid w:val="00A0556A"/>
    <w:rsid w:val="00A0575E"/>
    <w:rsid w:val="00A05BAE"/>
    <w:rsid w:val="00A06371"/>
    <w:rsid w:val="00A06414"/>
    <w:rsid w:val="00A06453"/>
    <w:rsid w:val="00A064A1"/>
    <w:rsid w:val="00A0698E"/>
    <w:rsid w:val="00A07EEE"/>
    <w:rsid w:val="00A11543"/>
    <w:rsid w:val="00A115B0"/>
    <w:rsid w:val="00A11A52"/>
    <w:rsid w:val="00A1233D"/>
    <w:rsid w:val="00A123CA"/>
    <w:rsid w:val="00A1256A"/>
    <w:rsid w:val="00A125A8"/>
    <w:rsid w:val="00A12712"/>
    <w:rsid w:val="00A12C32"/>
    <w:rsid w:val="00A131BF"/>
    <w:rsid w:val="00A1392B"/>
    <w:rsid w:val="00A13C29"/>
    <w:rsid w:val="00A13F49"/>
    <w:rsid w:val="00A14C4A"/>
    <w:rsid w:val="00A15889"/>
    <w:rsid w:val="00A158A4"/>
    <w:rsid w:val="00A15DF3"/>
    <w:rsid w:val="00A15E41"/>
    <w:rsid w:val="00A15F01"/>
    <w:rsid w:val="00A161E7"/>
    <w:rsid w:val="00A16B7C"/>
    <w:rsid w:val="00A1729F"/>
    <w:rsid w:val="00A173DD"/>
    <w:rsid w:val="00A1740F"/>
    <w:rsid w:val="00A17760"/>
    <w:rsid w:val="00A177D0"/>
    <w:rsid w:val="00A17856"/>
    <w:rsid w:val="00A20E06"/>
    <w:rsid w:val="00A20F30"/>
    <w:rsid w:val="00A20FFB"/>
    <w:rsid w:val="00A2102C"/>
    <w:rsid w:val="00A21692"/>
    <w:rsid w:val="00A21730"/>
    <w:rsid w:val="00A21A24"/>
    <w:rsid w:val="00A21D7C"/>
    <w:rsid w:val="00A21F64"/>
    <w:rsid w:val="00A2225D"/>
    <w:rsid w:val="00A22712"/>
    <w:rsid w:val="00A22CAA"/>
    <w:rsid w:val="00A22D84"/>
    <w:rsid w:val="00A22F55"/>
    <w:rsid w:val="00A2320D"/>
    <w:rsid w:val="00A2330E"/>
    <w:rsid w:val="00A23966"/>
    <w:rsid w:val="00A23B47"/>
    <w:rsid w:val="00A24290"/>
    <w:rsid w:val="00A242BC"/>
    <w:rsid w:val="00A245AD"/>
    <w:rsid w:val="00A24A94"/>
    <w:rsid w:val="00A24B63"/>
    <w:rsid w:val="00A24DD1"/>
    <w:rsid w:val="00A24F59"/>
    <w:rsid w:val="00A253A1"/>
    <w:rsid w:val="00A2548C"/>
    <w:rsid w:val="00A2559E"/>
    <w:rsid w:val="00A2572E"/>
    <w:rsid w:val="00A257A7"/>
    <w:rsid w:val="00A263D0"/>
    <w:rsid w:val="00A26ACF"/>
    <w:rsid w:val="00A26BFC"/>
    <w:rsid w:val="00A26C0D"/>
    <w:rsid w:val="00A26C86"/>
    <w:rsid w:val="00A26F31"/>
    <w:rsid w:val="00A27C07"/>
    <w:rsid w:val="00A27EB0"/>
    <w:rsid w:val="00A27FE6"/>
    <w:rsid w:val="00A3052C"/>
    <w:rsid w:val="00A3053F"/>
    <w:rsid w:val="00A30A4F"/>
    <w:rsid w:val="00A30FCC"/>
    <w:rsid w:val="00A314C7"/>
    <w:rsid w:val="00A31BE1"/>
    <w:rsid w:val="00A31D66"/>
    <w:rsid w:val="00A32093"/>
    <w:rsid w:val="00A32EDA"/>
    <w:rsid w:val="00A333BE"/>
    <w:rsid w:val="00A33843"/>
    <w:rsid w:val="00A34407"/>
    <w:rsid w:val="00A347AC"/>
    <w:rsid w:val="00A34842"/>
    <w:rsid w:val="00A34A71"/>
    <w:rsid w:val="00A34FAC"/>
    <w:rsid w:val="00A34FAF"/>
    <w:rsid w:val="00A35D54"/>
    <w:rsid w:val="00A35ECF"/>
    <w:rsid w:val="00A369F8"/>
    <w:rsid w:val="00A36B98"/>
    <w:rsid w:val="00A37235"/>
    <w:rsid w:val="00A37D41"/>
    <w:rsid w:val="00A40623"/>
    <w:rsid w:val="00A40937"/>
    <w:rsid w:val="00A40C60"/>
    <w:rsid w:val="00A40FE6"/>
    <w:rsid w:val="00A41AF1"/>
    <w:rsid w:val="00A41BDA"/>
    <w:rsid w:val="00A41BFF"/>
    <w:rsid w:val="00A4221C"/>
    <w:rsid w:val="00A4252F"/>
    <w:rsid w:val="00A42859"/>
    <w:rsid w:val="00A42FF6"/>
    <w:rsid w:val="00A43300"/>
    <w:rsid w:val="00A43361"/>
    <w:rsid w:val="00A43524"/>
    <w:rsid w:val="00A43582"/>
    <w:rsid w:val="00A43BB7"/>
    <w:rsid w:val="00A43D46"/>
    <w:rsid w:val="00A43D49"/>
    <w:rsid w:val="00A4487C"/>
    <w:rsid w:val="00A44913"/>
    <w:rsid w:val="00A44C9C"/>
    <w:rsid w:val="00A44E7E"/>
    <w:rsid w:val="00A44EB5"/>
    <w:rsid w:val="00A4505E"/>
    <w:rsid w:val="00A4512E"/>
    <w:rsid w:val="00A4529B"/>
    <w:rsid w:val="00A459F9"/>
    <w:rsid w:val="00A45B14"/>
    <w:rsid w:val="00A45DB9"/>
    <w:rsid w:val="00A46473"/>
    <w:rsid w:val="00A4679A"/>
    <w:rsid w:val="00A46A43"/>
    <w:rsid w:val="00A47C29"/>
    <w:rsid w:val="00A506FF"/>
    <w:rsid w:val="00A50774"/>
    <w:rsid w:val="00A5097D"/>
    <w:rsid w:val="00A5105B"/>
    <w:rsid w:val="00A51152"/>
    <w:rsid w:val="00A51321"/>
    <w:rsid w:val="00A513E9"/>
    <w:rsid w:val="00A52100"/>
    <w:rsid w:val="00A52204"/>
    <w:rsid w:val="00A522F4"/>
    <w:rsid w:val="00A52832"/>
    <w:rsid w:val="00A52DC8"/>
    <w:rsid w:val="00A52E87"/>
    <w:rsid w:val="00A52ECE"/>
    <w:rsid w:val="00A53660"/>
    <w:rsid w:val="00A53669"/>
    <w:rsid w:val="00A541BF"/>
    <w:rsid w:val="00A54480"/>
    <w:rsid w:val="00A54487"/>
    <w:rsid w:val="00A54C06"/>
    <w:rsid w:val="00A55454"/>
    <w:rsid w:val="00A55574"/>
    <w:rsid w:val="00A556A3"/>
    <w:rsid w:val="00A556A6"/>
    <w:rsid w:val="00A563CE"/>
    <w:rsid w:val="00A564E3"/>
    <w:rsid w:val="00A56561"/>
    <w:rsid w:val="00A56D0E"/>
    <w:rsid w:val="00A5781D"/>
    <w:rsid w:val="00A578C6"/>
    <w:rsid w:val="00A57AFF"/>
    <w:rsid w:val="00A57B2C"/>
    <w:rsid w:val="00A600DA"/>
    <w:rsid w:val="00A6014C"/>
    <w:rsid w:val="00A6036B"/>
    <w:rsid w:val="00A60415"/>
    <w:rsid w:val="00A604E7"/>
    <w:rsid w:val="00A6053A"/>
    <w:rsid w:val="00A6072E"/>
    <w:rsid w:val="00A607BA"/>
    <w:rsid w:val="00A60C8F"/>
    <w:rsid w:val="00A60CD6"/>
    <w:rsid w:val="00A61914"/>
    <w:rsid w:val="00A6212A"/>
    <w:rsid w:val="00A62187"/>
    <w:rsid w:val="00A62C12"/>
    <w:rsid w:val="00A62EA3"/>
    <w:rsid w:val="00A63CB2"/>
    <w:rsid w:val="00A644A9"/>
    <w:rsid w:val="00A64AA1"/>
    <w:rsid w:val="00A64E69"/>
    <w:rsid w:val="00A65061"/>
    <w:rsid w:val="00A65434"/>
    <w:rsid w:val="00A6546B"/>
    <w:rsid w:val="00A654B9"/>
    <w:rsid w:val="00A6552F"/>
    <w:rsid w:val="00A658B0"/>
    <w:rsid w:val="00A65CAC"/>
    <w:rsid w:val="00A65FA9"/>
    <w:rsid w:val="00A661C9"/>
    <w:rsid w:val="00A6691F"/>
    <w:rsid w:val="00A66948"/>
    <w:rsid w:val="00A675B7"/>
    <w:rsid w:val="00A67666"/>
    <w:rsid w:val="00A67B54"/>
    <w:rsid w:val="00A67BAE"/>
    <w:rsid w:val="00A705FB"/>
    <w:rsid w:val="00A7090B"/>
    <w:rsid w:val="00A70963"/>
    <w:rsid w:val="00A70DD3"/>
    <w:rsid w:val="00A70FE1"/>
    <w:rsid w:val="00A710C1"/>
    <w:rsid w:val="00A71AEE"/>
    <w:rsid w:val="00A71C90"/>
    <w:rsid w:val="00A72098"/>
    <w:rsid w:val="00A7215B"/>
    <w:rsid w:val="00A728B4"/>
    <w:rsid w:val="00A72948"/>
    <w:rsid w:val="00A72CFB"/>
    <w:rsid w:val="00A72EF5"/>
    <w:rsid w:val="00A72EF8"/>
    <w:rsid w:val="00A730C4"/>
    <w:rsid w:val="00A73184"/>
    <w:rsid w:val="00A738C2"/>
    <w:rsid w:val="00A73B3F"/>
    <w:rsid w:val="00A7431F"/>
    <w:rsid w:val="00A743D8"/>
    <w:rsid w:val="00A744D3"/>
    <w:rsid w:val="00A74C6B"/>
    <w:rsid w:val="00A74C9C"/>
    <w:rsid w:val="00A7553F"/>
    <w:rsid w:val="00A75D42"/>
    <w:rsid w:val="00A75D9F"/>
    <w:rsid w:val="00A75F11"/>
    <w:rsid w:val="00A7621E"/>
    <w:rsid w:val="00A7663A"/>
    <w:rsid w:val="00A766E7"/>
    <w:rsid w:val="00A76806"/>
    <w:rsid w:val="00A771A3"/>
    <w:rsid w:val="00A77B0D"/>
    <w:rsid w:val="00A8098F"/>
    <w:rsid w:val="00A80C0F"/>
    <w:rsid w:val="00A80C2F"/>
    <w:rsid w:val="00A80D6E"/>
    <w:rsid w:val="00A810F8"/>
    <w:rsid w:val="00A8128D"/>
    <w:rsid w:val="00A8129D"/>
    <w:rsid w:val="00A8162C"/>
    <w:rsid w:val="00A81778"/>
    <w:rsid w:val="00A81857"/>
    <w:rsid w:val="00A81B99"/>
    <w:rsid w:val="00A81C86"/>
    <w:rsid w:val="00A81CCC"/>
    <w:rsid w:val="00A81DB9"/>
    <w:rsid w:val="00A81E6A"/>
    <w:rsid w:val="00A81EB5"/>
    <w:rsid w:val="00A822FB"/>
    <w:rsid w:val="00A82407"/>
    <w:rsid w:val="00A82B5F"/>
    <w:rsid w:val="00A82F82"/>
    <w:rsid w:val="00A832CF"/>
    <w:rsid w:val="00A83383"/>
    <w:rsid w:val="00A83814"/>
    <w:rsid w:val="00A83F80"/>
    <w:rsid w:val="00A84272"/>
    <w:rsid w:val="00A852E1"/>
    <w:rsid w:val="00A85822"/>
    <w:rsid w:val="00A866D7"/>
    <w:rsid w:val="00A8689D"/>
    <w:rsid w:val="00A86B7A"/>
    <w:rsid w:val="00A87B27"/>
    <w:rsid w:val="00A87B44"/>
    <w:rsid w:val="00A87C35"/>
    <w:rsid w:val="00A900D4"/>
    <w:rsid w:val="00A901CB"/>
    <w:rsid w:val="00A9035F"/>
    <w:rsid w:val="00A904D6"/>
    <w:rsid w:val="00A90685"/>
    <w:rsid w:val="00A9076E"/>
    <w:rsid w:val="00A91298"/>
    <w:rsid w:val="00A91622"/>
    <w:rsid w:val="00A91C66"/>
    <w:rsid w:val="00A9234E"/>
    <w:rsid w:val="00A9262C"/>
    <w:rsid w:val="00A929B3"/>
    <w:rsid w:val="00A93252"/>
    <w:rsid w:val="00A9350F"/>
    <w:rsid w:val="00A936B7"/>
    <w:rsid w:val="00A93C30"/>
    <w:rsid w:val="00A93FCA"/>
    <w:rsid w:val="00A9410B"/>
    <w:rsid w:val="00A94473"/>
    <w:rsid w:val="00A94BBF"/>
    <w:rsid w:val="00A94BCC"/>
    <w:rsid w:val="00A94E00"/>
    <w:rsid w:val="00A95804"/>
    <w:rsid w:val="00A95870"/>
    <w:rsid w:val="00A958BF"/>
    <w:rsid w:val="00A95ADA"/>
    <w:rsid w:val="00A95E83"/>
    <w:rsid w:val="00A960D4"/>
    <w:rsid w:val="00A961FE"/>
    <w:rsid w:val="00A96296"/>
    <w:rsid w:val="00A96E84"/>
    <w:rsid w:val="00A96F88"/>
    <w:rsid w:val="00A97B66"/>
    <w:rsid w:val="00A97C4E"/>
    <w:rsid w:val="00A97C87"/>
    <w:rsid w:val="00A97CD6"/>
    <w:rsid w:val="00A97EC9"/>
    <w:rsid w:val="00AA03DA"/>
    <w:rsid w:val="00AA0BCA"/>
    <w:rsid w:val="00AA0F3F"/>
    <w:rsid w:val="00AA1353"/>
    <w:rsid w:val="00AA1C5C"/>
    <w:rsid w:val="00AA2337"/>
    <w:rsid w:val="00AA2539"/>
    <w:rsid w:val="00AA2609"/>
    <w:rsid w:val="00AA2B91"/>
    <w:rsid w:val="00AA2E08"/>
    <w:rsid w:val="00AA32C6"/>
    <w:rsid w:val="00AA334E"/>
    <w:rsid w:val="00AA3A6A"/>
    <w:rsid w:val="00AA3EB5"/>
    <w:rsid w:val="00AA3EBE"/>
    <w:rsid w:val="00AA42E3"/>
    <w:rsid w:val="00AA4483"/>
    <w:rsid w:val="00AA47BC"/>
    <w:rsid w:val="00AA47DE"/>
    <w:rsid w:val="00AA4CEB"/>
    <w:rsid w:val="00AA518C"/>
    <w:rsid w:val="00AA52B8"/>
    <w:rsid w:val="00AA5E72"/>
    <w:rsid w:val="00AA67BE"/>
    <w:rsid w:val="00AA7279"/>
    <w:rsid w:val="00AA731B"/>
    <w:rsid w:val="00AA7B7F"/>
    <w:rsid w:val="00AB04ED"/>
    <w:rsid w:val="00AB0E99"/>
    <w:rsid w:val="00AB0F43"/>
    <w:rsid w:val="00AB1376"/>
    <w:rsid w:val="00AB1847"/>
    <w:rsid w:val="00AB25B5"/>
    <w:rsid w:val="00AB3A1E"/>
    <w:rsid w:val="00AB3B9F"/>
    <w:rsid w:val="00AB42F1"/>
    <w:rsid w:val="00AB43D4"/>
    <w:rsid w:val="00AB464D"/>
    <w:rsid w:val="00AB4C1B"/>
    <w:rsid w:val="00AB51A7"/>
    <w:rsid w:val="00AB5370"/>
    <w:rsid w:val="00AB566C"/>
    <w:rsid w:val="00AB583B"/>
    <w:rsid w:val="00AB6FAF"/>
    <w:rsid w:val="00AB7E40"/>
    <w:rsid w:val="00AC06E3"/>
    <w:rsid w:val="00AC1086"/>
    <w:rsid w:val="00AC1806"/>
    <w:rsid w:val="00AC274F"/>
    <w:rsid w:val="00AC2901"/>
    <w:rsid w:val="00AC29A7"/>
    <w:rsid w:val="00AC2A72"/>
    <w:rsid w:val="00AC339A"/>
    <w:rsid w:val="00AC3A96"/>
    <w:rsid w:val="00AC48E9"/>
    <w:rsid w:val="00AC499C"/>
    <w:rsid w:val="00AC4A48"/>
    <w:rsid w:val="00AC4E41"/>
    <w:rsid w:val="00AC50AC"/>
    <w:rsid w:val="00AC54CD"/>
    <w:rsid w:val="00AC54F7"/>
    <w:rsid w:val="00AC5716"/>
    <w:rsid w:val="00AC657B"/>
    <w:rsid w:val="00AC6C55"/>
    <w:rsid w:val="00AC6ED2"/>
    <w:rsid w:val="00AC72B5"/>
    <w:rsid w:val="00AC7F43"/>
    <w:rsid w:val="00AD001B"/>
    <w:rsid w:val="00AD01D4"/>
    <w:rsid w:val="00AD0CDA"/>
    <w:rsid w:val="00AD0F6D"/>
    <w:rsid w:val="00AD11D8"/>
    <w:rsid w:val="00AD12CF"/>
    <w:rsid w:val="00AD1F4A"/>
    <w:rsid w:val="00AD231B"/>
    <w:rsid w:val="00AD250E"/>
    <w:rsid w:val="00AD25D7"/>
    <w:rsid w:val="00AD2644"/>
    <w:rsid w:val="00AD28BA"/>
    <w:rsid w:val="00AD2ED3"/>
    <w:rsid w:val="00AD3AEB"/>
    <w:rsid w:val="00AD4666"/>
    <w:rsid w:val="00AD49A9"/>
    <w:rsid w:val="00AD4A70"/>
    <w:rsid w:val="00AD4B0A"/>
    <w:rsid w:val="00AD4EF8"/>
    <w:rsid w:val="00AD4F55"/>
    <w:rsid w:val="00AD5AA1"/>
    <w:rsid w:val="00AD5AD6"/>
    <w:rsid w:val="00AD5D5D"/>
    <w:rsid w:val="00AD6D86"/>
    <w:rsid w:val="00AD7161"/>
    <w:rsid w:val="00AD7639"/>
    <w:rsid w:val="00AD78A6"/>
    <w:rsid w:val="00AD7B19"/>
    <w:rsid w:val="00AD7B81"/>
    <w:rsid w:val="00AE0556"/>
    <w:rsid w:val="00AE095D"/>
    <w:rsid w:val="00AE1410"/>
    <w:rsid w:val="00AE177D"/>
    <w:rsid w:val="00AE1D65"/>
    <w:rsid w:val="00AE206E"/>
    <w:rsid w:val="00AE20B2"/>
    <w:rsid w:val="00AE267E"/>
    <w:rsid w:val="00AE2781"/>
    <w:rsid w:val="00AE2DFC"/>
    <w:rsid w:val="00AE3104"/>
    <w:rsid w:val="00AE33F1"/>
    <w:rsid w:val="00AE3544"/>
    <w:rsid w:val="00AE3B93"/>
    <w:rsid w:val="00AE4224"/>
    <w:rsid w:val="00AE4991"/>
    <w:rsid w:val="00AE4F80"/>
    <w:rsid w:val="00AE5206"/>
    <w:rsid w:val="00AE5216"/>
    <w:rsid w:val="00AE5534"/>
    <w:rsid w:val="00AE56D5"/>
    <w:rsid w:val="00AE5CB4"/>
    <w:rsid w:val="00AE5D10"/>
    <w:rsid w:val="00AE726D"/>
    <w:rsid w:val="00AE77D6"/>
    <w:rsid w:val="00AE7C73"/>
    <w:rsid w:val="00AF036C"/>
    <w:rsid w:val="00AF0794"/>
    <w:rsid w:val="00AF08AF"/>
    <w:rsid w:val="00AF0ACB"/>
    <w:rsid w:val="00AF0D37"/>
    <w:rsid w:val="00AF1018"/>
    <w:rsid w:val="00AF1182"/>
    <w:rsid w:val="00AF1663"/>
    <w:rsid w:val="00AF16DB"/>
    <w:rsid w:val="00AF1894"/>
    <w:rsid w:val="00AF1D6F"/>
    <w:rsid w:val="00AF3368"/>
    <w:rsid w:val="00AF3742"/>
    <w:rsid w:val="00AF3770"/>
    <w:rsid w:val="00AF3BB7"/>
    <w:rsid w:val="00AF3FBC"/>
    <w:rsid w:val="00AF4080"/>
    <w:rsid w:val="00AF47AE"/>
    <w:rsid w:val="00AF4B8D"/>
    <w:rsid w:val="00AF4F28"/>
    <w:rsid w:val="00AF507D"/>
    <w:rsid w:val="00AF54A7"/>
    <w:rsid w:val="00AF63B6"/>
    <w:rsid w:val="00AF67A6"/>
    <w:rsid w:val="00AF6AD8"/>
    <w:rsid w:val="00AF7209"/>
    <w:rsid w:val="00AF7356"/>
    <w:rsid w:val="00AF7730"/>
    <w:rsid w:val="00AF78D2"/>
    <w:rsid w:val="00B00057"/>
    <w:rsid w:val="00B0015D"/>
    <w:rsid w:val="00B0033C"/>
    <w:rsid w:val="00B003E0"/>
    <w:rsid w:val="00B007AF"/>
    <w:rsid w:val="00B008C7"/>
    <w:rsid w:val="00B00A44"/>
    <w:rsid w:val="00B00CD2"/>
    <w:rsid w:val="00B01753"/>
    <w:rsid w:val="00B017D7"/>
    <w:rsid w:val="00B01BCB"/>
    <w:rsid w:val="00B01FAB"/>
    <w:rsid w:val="00B02A16"/>
    <w:rsid w:val="00B02ABE"/>
    <w:rsid w:val="00B02B7A"/>
    <w:rsid w:val="00B02D14"/>
    <w:rsid w:val="00B02EEF"/>
    <w:rsid w:val="00B035EF"/>
    <w:rsid w:val="00B04215"/>
    <w:rsid w:val="00B04A9C"/>
    <w:rsid w:val="00B05392"/>
    <w:rsid w:val="00B05419"/>
    <w:rsid w:val="00B05655"/>
    <w:rsid w:val="00B05AE4"/>
    <w:rsid w:val="00B0678B"/>
    <w:rsid w:val="00B0715A"/>
    <w:rsid w:val="00B07260"/>
    <w:rsid w:val="00B074DA"/>
    <w:rsid w:val="00B07626"/>
    <w:rsid w:val="00B0778A"/>
    <w:rsid w:val="00B07FE1"/>
    <w:rsid w:val="00B1009F"/>
    <w:rsid w:val="00B101E0"/>
    <w:rsid w:val="00B10242"/>
    <w:rsid w:val="00B1082E"/>
    <w:rsid w:val="00B10B56"/>
    <w:rsid w:val="00B11343"/>
    <w:rsid w:val="00B11699"/>
    <w:rsid w:val="00B12264"/>
    <w:rsid w:val="00B123C1"/>
    <w:rsid w:val="00B12A8D"/>
    <w:rsid w:val="00B135CF"/>
    <w:rsid w:val="00B13693"/>
    <w:rsid w:val="00B137E3"/>
    <w:rsid w:val="00B138CC"/>
    <w:rsid w:val="00B13F60"/>
    <w:rsid w:val="00B14161"/>
    <w:rsid w:val="00B14173"/>
    <w:rsid w:val="00B14AF6"/>
    <w:rsid w:val="00B14C00"/>
    <w:rsid w:val="00B14E49"/>
    <w:rsid w:val="00B15374"/>
    <w:rsid w:val="00B154C0"/>
    <w:rsid w:val="00B156DA"/>
    <w:rsid w:val="00B15D4A"/>
    <w:rsid w:val="00B15F8C"/>
    <w:rsid w:val="00B160CA"/>
    <w:rsid w:val="00B16CD5"/>
    <w:rsid w:val="00B16E6A"/>
    <w:rsid w:val="00B17082"/>
    <w:rsid w:val="00B17778"/>
    <w:rsid w:val="00B17A77"/>
    <w:rsid w:val="00B17B72"/>
    <w:rsid w:val="00B17DF2"/>
    <w:rsid w:val="00B20168"/>
    <w:rsid w:val="00B202E4"/>
    <w:rsid w:val="00B207DF"/>
    <w:rsid w:val="00B20A02"/>
    <w:rsid w:val="00B20A7F"/>
    <w:rsid w:val="00B20E51"/>
    <w:rsid w:val="00B2143F"/>
    <w:rsid w:val="00B21941"/>
    <w:rsid w:val="00B219C3"/>
    <w:rsid w:val="00B21C2B"/>
    <w:rsid w:val="00B21F2D"/>
    <w:rsid w:val="00B22752"/>
    <w:rsid w:val="00B22B68"/>
    <w:rsid w:val="00B22F3D"/>
    <w:rsid w:val="00B2348E"/>
    <w:rsid w:val="00B237B3"/>
    <w:rsid w:val="00B23B75"/>
    <w:rsid w:val="00B243A2"/>
    <w:rsid w:val="00B2442E"/>
    <w:rsid w:val="00B24888"/>
    <w:rsid w:val="00B24C0B"/>
    <w:rsid w:val="00B253EC"/>
    <w:rsid w:val="00B25712"/>
    <w:rsid w:val="00B25BDA"/>
    <w:rsid w:val="00B25C12"/>
    <w:rsid w:val="00B26242"/>
    <w:rsid w:val="00B264BC"/>
    <w:rsid w:val="00B26579"/>
    <w:rsid w:val="00B266BD"/>
    <w:rsid w:val="00B26747"/>
    <w:rsid w:val="00B26E0D"/>
    <w:rsid w:val="00B26F83"/>
    <w:rsid w:val="00B272C1"/>
    <w:rsid w:val="00B275C0"/>
    <w:rsid w:val="00B27F81"/>
    <w:rsid w:val="00B3071B"/>
    <w:rsid w:val="00B307EF"/>
    <w:rsid w:val="00B308B0"/>
    <w:rsid w:val="00B3170F"/>
    <w:rsid w:val="00B31D5F"/>
    <w:rsid w:val="00B31FB4"/>
    <w:rsid w:val="00B32316"/>
    <w:rsid w:val="00B325A8"/>
    <w:rsid w:val="00B32850"/>
    <w:rsid w:val="00B32FA5"/>
    <w:rsid w:val="00B33290"/>
    <w:rsid w:val="00B33603"/>
    <w:rsid w:val="00B33DAA"/>
    <w:rsid w:val="00B33ECE"/>
    <w:rsid w:val="00B33FD0"/>
    <w:rsid w:val="00B3401D"/>
    <w:rsid w:val="00B34366"/>
    <w:rsid w:val="00B355E9"/>
    <w:rsid w:val="00B35636"/>
    <w:rsid w:val="00B35C75"/>
    <w:rsid w:val="00B3666B"/>
    <w:rsid w:val="00B367AE"/>
    <w:rsid w:val="00B36B0A"/>
    <w:rsid w:val="00B36B7E"/>
    <w:rsid w:val="00B36DFC"/>
    <w:rsid w:val="00B37020"/>
    <w:rsid w:val="00B403E2"/>
    <w:rsid w:val="00B40F07"/>
    <w:rsid w:val="00B4121E"/>
    <w:rsid w:val="00B4149A"/>
    <w:rsid w:val="00B414F4"/>
    <w:rsid w:val="00B4194A"/>
    <w:rsid w:val="00B41985"/>
    <w:rsid w:val="00B41F9D"/>
    <w:rsid w:val="00B423B3"/>
    <w:rsid w:val="00B4291B"/>
    <w:rsid w:val="00B42AB1"/>
    <w:rsid w:val="00B43186"/>
    <w:rsid w:val="00B440B5"/>
    <w:rsid w:val="00B440F8"/>
    <w:rsid w:val="00B44272"/>
    <w:rsid w:val="00B44A1A"/>
    <w:rsid w:val="00B44CA1"/>
    <w:rsid w:val="00B4557B"/>
    <w:rsid w:val="00B4692D"/>
    <w:rsid w:val="00B46AA6"/>
    <w:rsid w:val="00B46AEF"/>
    <w:rsid w:val="00B47165"/>
    <w:rsid w:val="00B47E69"/>
    <w:rsid w:val="00B47F8F"/>
    <w:rsid w:val="00B5004C"/>
    <w:rsid w:val="00B503F3"/>
    <w:rsid w:val="00B5053C"/>
    <w:rsid w:val="00B50B31"/>
    <w:rsid w:val="00B50D4C"/>
    <w:rsid w:val="00B50DB6"/>
    <w:rsid w:val="00B51543"/>
    <w:rsid w:val="00B51548"/>
    <w:rsid w:val="00B5161E"/>
    <w:rsid w:val="00B516AB"/>
    <w:rsid w:val="00B5186B"/>
    <w:rsid w:val="00B519C2"/>
    <w:rsid w:val="00B5274A"/>
    <w:rsid w:val="00B52857"/>
    <w:rsid w:val="00B52EFD"/>
    <w:rsid w:val="00B5323C"/>
    <w:rsid w:val="00B5382F"/>
    <w:rsid w:val="00B54C8E"/>
    <w:rsid w:val="00B55408"/>
    <w:rsid w:val="00B55A14"/>
    <w:rsid w:val="00B56685"/>
    <w:rsid w:val="00B56CA7"/>
    <w:rsid w:val="00B56F48"/>
    <w:rsid w:val="00B56F81"/>
    <w:rsid w:val="00B57A03"/>
    <w:rsid w:val="00B57A08"/>
    <w:rsid w:val="00B57F36"/>
    <w:rsid w:val="00B60180"/>
    <w:rsid w:val="00B60592"/>
    <w:rsid w:val="00B60A88"/>
    <w:rsid w:val="00B618BE"/>
    <w:rsid w:val="00B61B67"/>
    <w:rsid w:val="00B61D58"/>
    <w:rsid w:val="00B6214C"/>
    <w:rsid w:val="00B6256B"/>
    <w:rsid w:val="00B625E9"/>
    <w:rsid w:val="00B62680"/>
    <w:rsid w:val="00B62907"/>
    <w:rsid w:val="00B62C9A"/>
    <w:rsid w:val="00B62DCF"/>
    <w:rsid w:val="00B64091"/>
    <w:rsid w:val="00B641C1"/>
    <w:rsid w:val="00B64B47"/>
    <w:rsid w:val="00B64FCB"/>
    <w:rsid w:val="00B65083"/>
    <w:rsid w:val="00B65708"/>
    <w:rsid w:val="00B6573D"/>
    <w:rsid w:val="00B657DC"/>
    <w:rsid w:val="00B657FB"/>
    <w:rsid w:val="00B65AC3"/>
    <w:rsid w:val="00B65F58"/>
    <w:rsid w:val="00B6629F"/>
    <w:rsid w:val="00B66430"/>
    <w:rsid w:val="00B668A8"/>
    <w:rsid w:val="00B66AFB"/>
    <w:rsid w:val="00B67AB7"/>
    <w:rsid w:val="00B67BAE"/>
    <w:rsid w:val="00B70A30"/>
    <w:rsid w:val="00B71180"/>
    <w:rsid w:val="00B71722"/>
    <w:rsid w:val="00B71966"/>
    <w:rsid w:val="00B71C3E"/>
    <w:rsid w:val="00B722E9"/>
    <w:rsid w:val="00B73218"/>
    <w:rsid w:val="00B73587"/>
    <w:rsid w:val="00B7378A"/>
    <w:rsid w:val="00B7383C"/>
    <w:rsid w:val="00B73AF2"/>
    <w:rsid w:val="00B73F7C"/>
    <w:rsid w:val="00B74429"/>
    <w:rsid w:val="00B74679"/>
    <w:rsid w:val="00B74F6C"/>
    <w:rsid w:val="00B750E7"/>
    <w:rsid w:val="00B757A1"/>
    <w:rsid w:val="00B75BFA"/>
    <w:rsid w:val="00B75D08"/>
    <w:rsid w:val="00B76171"/>
    <w:rsid w:val="00B7705F"/>
    <w:rsid w:val="00B77341"/>
    <w:rsid w:val="00B773C1"/>
    <w:rsid w:val="00B777C9"/>
    <w:rsid w:val="00B77EFE"/>
    <w:rsid w:val="00B80067"/>
    <w:rsid w:val="00B803DA"/>
    <w:rsid w:val="00B811FE"/>
    <w:rsid w:val="00B812EA"/>
    <w:rsid w:val="00B817C2"/>
    <w:rsid w:val="00B81ED4"/>
    <w:rsid w:val="00B82909"/>
    <w:rsid w:val="00B834F7"/>
    <w:rsid w:val="00B8363A"/>
    <w:rsid w:val="00B83EEB"/>
    <w:rsid w:val="00B8428C"/>
    <w:rsid w:val="00B84799"/>
    <w:rsid w:val="00B848FD"/>
    <w:rsid w:val="00B85139"/>
    <w:rsid w:val="00B85380"/>
    <w:rsid w:val="00B855A6"/>
    <w:rsid w:val="00B8571B"/>
    <w:rsid w:val="00B8598E"/>
    <w:rsid w:val="00B85FAF"/>
    <w:rsid w:val="00B87327"/>
    <w:rsid w:val="00B90923"/>
    <w:rsid w:val="00B909B6"/>
    <w:rsid w:val="00B90AB4"/>
    <w:rsid w:val="00B91D04"/>
    <w:rsid w:val="00B91D6F"/>
    <w:rsid w:val="00B927B3"/>
    <w:rsid w:val="00B92A21"/>
    <w:rsid w:val="00B92D7F"/>
    <w:rsid w:val="00B93009"/>
    <w:rsid w:val="00B9324E"/>
    <w:rsid w:val="00B934AE"/>
    <w:rsid w:val="00B9369F"/>
    <w:rsid w:val="00B94933"/>
    <w:rsid w:val="00B9498B"/>
    <w:rsid w:val="00B94F95"/>
    <w:rsid w:val="00B953CE"/>
    <w:rsid w:val="00B9544A"/>
    <w:rsid w:val="00B955F7"/>
    <w:rsid w:val="00B96435"/>
    <w:rsid w:val="00B96FD9"/>
    <w:rsid w:val="00B96FE7"/>
    <w:rsid w:val="00B973AC"/>
    <w:rsid w:val="00B975F4"/>
    <w:rsid w:val="00BA037C"/>
    <w:rsid w:val="00BA067A"/>
    <w:rsid w:val="00BA11F5"/>
    <w:rsid w:val="00BA1240"/>
    <w:rsid w:val="00BA188A"/>
    <w:rsid w:val="00BA2A01"/>
    <w:rsid w:val="00BA310E"/>
    <w:rsid w:val="00BA373C"/>
    <w:rsid w:val="00BA39BD"/>
    <w:rsid w:val="00BA3B64"/>
    <w:rsid w:val="00BA42B8"/>
    <w:rsid w:val="00BA43F1"/>
    <w:rsid w:val="00BA4404"/>
    <w:rsid w:val="00BA45F8"/>
    <w:rsid w:val="00BA479D"/>
    <w:rsid w:val="00BA4C00"/>
    <w:rsid w:val="00BA4EB6"/>
    <w:rsid w:val="00BA4EC7"/>
    <w:rsid w:val="00BA4F47"/>
    <w:rsid w:val="00BA596E"/>
    <w:rsid w:val="00BA5A8A"/>
    <w:rsid w:val="00BA5AA6"/>
    <w:rsid w:val="00BA5BA1"/>
    <w:rsid w:val="00BA5DD3"/>
    <w:rsid w:val="00BA5F93"/>
    <w:rsid w:val="00BA6469"/>
    <w:rsid w:val="00BA6662"/>
    <w:rsid w:val="00BA6999"/>
    <w:rsid w:val="00BA6E75"/>
    <w:rsid w:val="00BA79B4"/>
    <w:rsid w:val="00BA7C0A"/>
    <w:rsid w:val="00BA7C37"/>
    <w:rsid w:val="00BA7CAD"/>
    <w:rsid w:val="00BB0869"/>
    <w:rsid w:val="00BB13D0"/>
    <w:rsid w:val="00BB15ED"/>
    <w:rsid w:val="00BB21C6"/>
    <w:rsid w:val="00BB22F0"/>
    <w:rsid w:val="00BB2C2E"/>
    <w:rsid w:val="00BB3E35"/>
    <w:rsid w:val="00BB3F77"/>
    <w:rsid w:val="00BB3FF1"/>
    <w:rsid w:val="00BB4336"/>
    <w:rsid w:val="00BB4341"/>
    <w:rsid w:val="00BB49E6"/>
    <w:rsid w:val="00BB50FB"/>
    <w:rsid w:val="00BB51F9"/>
    <w:rsid w:val="00BB544E"/>
    <w:rsid w:val="00BB5E81"/>
    <w:rsid w:val="00BB65A3"/>
    <w:rsid w:val="00BB67C4"/>
    <w:rsid w:val="00BB78CC"/>
    <w:rsid w:val="00BB7B32"/>
    <w:rsid w:val="00BB7CC7"/>
    <w:rsid w:val="00BC0031"/>
    <w:rsid w:val="00BC069B"/>
    <w:rsid w:val="00BC0CEE"/>
    <w:rsid w:val="00BC0EE1"/>
    <w:rsid w:val="00BC10D8"/>
    <w:rsid w:val="00BC1707"/>
    <w:rsid w:val="00BC18A8"/>
    <w:rsid w:val="00BC1B70"/>
    <w:rsid w:val="00BC1D0E"/>
    <w:rsid w:val="00BC26FD"/>
    <w:rsid w:val="00BC292F"/>
    <w:rsid w:val="00BC2DB9"/>
    <w:rsid w:val="00BC333C"/>
    <w:rsid w:val="00BC3D66"/>
    <w:rsid w:val="00BC43AF"/>
    <w:rsid w:val="00BC4532"/>
    <w:rsid w:val="00BC48ED"/>
    <w:rsid w:val="00BC5223"/>
    <w:rsid w:val="00BC552E"/>
    <w:rsid w:val="00BC562D"/>
    <w:rsid w:val="00BC5A2A"/>
    <w:rsid w:val="00BC5BF5"/>
    <w:rsid w:val="00BC5EF3"/>
    <w:rsid w:val="00BC6137"/>
    <w:rsid w:val="00BC62F9"/>
    <w:rsid w:val="00BC65D1"/>
    <w:rsid w:val="00BC6683"/>
    <w:rsid w:val="00BC6942"/>
    <w:rsid w:val="00BC7072"/>
    <w:rsid w:val="00BC7565"/>
    <w:rsid w:val="00BC76D6"/>
    <w:rsid w:val="00BC78A3"/>
    <w:rsid w:val="00BC7F66"/>
    <w:rsid w:val="00BD0868"/>
    <w:rsid w:val="00BD14DD"/>
    <w:rsid w:val="00BD1A07"/>
    <w:rsid w:val="00BD2B8A"/>
    <w:rsid w:val="00BD3084"/>
    <w:rsid w:val="00BD31A7"/>
    <w:rsid w:val="00BD322A"/>
    <w:rsid w:val="00BD48A8"/>
    <w:rsid w:val="00BD508C"/>
    <w:rsid w:val="00BD5C07"/>
    <w:rsid w:val="00BD657C"/>
    <w:rsid w:val="00BD689C"/>
    <w:rsid w:val="00BD6FDD"/>
    <w:rsid w:val="00BD747F"/>
    <w:rsid w:val="00BD7683"/>
    <w:rsid w:val="00BD777F"/>
    <w:rsid w:val="00BE04C5"/>
    <w:rsid w:val="00BE0549"/>
    <w:rsid w:val="00BE060D"/>
    <w:rsid w:val="00BE0AAC"/>
    <w:rsid w:val="00BE0EF7"/>
    <w:rsid w:val="00BE0F28"/>
    <w:rsid w:val="00BE2090"/>
    <w:rsid w:val="00BE2A0C"/>
    <w:rsid w:val="00BE2E85"/>
    <w:rsid w:val="00BE3065"/>
    <w:rsid w:val="00BE3782"/>
    <w:rsid w:val="00BE39AF"/>
    <w:rsid w:val="00BE3AB8"/>
    <w:rsid w:val="00BE3B8E"/>
    <w:rsid w:val="00BE3D64"/>
    <w:rsid w:val="00BE4010"/>
    <w:rsid w:val="00BE4152"/>
    <w:rsid w:val="00BE4497"/>
    <w:rsid w:val="00BE4D21"/>
    <w:rsid w:val="00BE5F8B"/>
    <w:rsid w:val="00BE605E"/>
    <w:rsid w:val="00BE6322"/>
    <w:rsid w:val="00BE68C9"/>
    <w:rsid w:val="00BE7FA1"/>
    <w:rsid w:val="00BF0037"/>
    <w:rsid w:val="00BF028A"/>
    <w:rsid w:val="00BF04FB"/>
    <w:rsid w:val="00BF0B76"/>
    <w:rsid w:val="00BF0C46"/>
    <w:rsid w:val="00BF0E3D"/>
    <w:rsid w:val="00BF12B6"/>
    <w:rsid w:val="00BF12CC"/>
    <w:rsid w:val="00BF1DED"/>
    <w:rsid w:val="00BF227D"/>
    <w:rsid w:val="00BF2B26"/>
    <w:rsid w:val="00BF2E02"/>
    <w:rsid w:val="00BF377A"/>
    <w:rsid w:val="00BF37A6"/>
    <w:rsid w:val="00BF37E8"/>
    <w:rsid w:val="00BF3E27"/>
    <w:rsid w:val="00BF3FB7"/>
    <w:rsid w:val="00BF417B"/>
    <w:rsid w:val="00BF421B"/>
    <w:rsid w:val="00BF43F4"/>
    <w:rsid w:val="00BF458B"/>
    <w:rsid w:val="00BF4699"/>
    <w:rsid w:val="00BF60C8"/>
    <w:rsid w:val="00BF6723"/>
    <w:rsid w:val="00BF6A96"/>
    <w:rsid w:val="00BF7063"/>
    <w:rsid w:val="00BF713A"/>
    <w:rsid w:val="00BF72E7"/>
    <w:rsid w:val="00BF77F5"/>
    <w:rsid w:val="00BF789B"/>
    <w:rsid w:val="00BF7BFE"/>
    <w:rsid w:val="00C001BE"/>
    <w:rsid w:val="00C003C2"/>
    <w:rsid w:val="00C00A86"/>
    <w:rsid w:val="00C00AB2"/>
    <w:rsid w:val="00C01058"/>
    <w:rsid w:val="00C0127C"/>
    <w:rsid w:val="00C01283"/>
    <w:rsid w:val="00C01474"/>
    <w:rsid w:val="00C0155C"/>
    <w:rsid w:val="00C015E7"/>
    <w:rsid w:val="00C02336"/>
    <w:rsid w:val="00C02AAD"/>
    <w:rsid w:val="00C03427"/>
    <w:rsid w:val="00C036AF"/>
    <w:rsid w:val="00C03AE0"/>
    <w:rsid w:val="00C04897"/>
    <w:rsid w:val="00C04E86"/>
    <w:rsid w:val="00C04E9A"/>
    <w:rsid w:val="00C051EA"/>
    <w:rsid w:val="00C056CF"/>
    <w:rsid w:val="00C05975"/>
    <w:rsid w:val="00C05B08"/>
    <w:rsid w:val="00C05BC7"/>
    <w:rsid w:val="00C06C25"/>
    <w:rsid w:val="00C07978"/>
    <w:rsid w:val="00C10398"/>
    <w:rsid w:val="00C10485"/>
    <w:rsid w:val="00C11030"/>
    <w:rsid w:val="00C11324"/>
    <w:rsid w:val="00C11D1E"/>
    <w:rsid w:val="00C11E75"/>
    <w:rsid w:val="00C122EA"/>
    <w:rsid w:val="00C12A1A"/>
    <w:rsid w:val="00C12D01"/>
    <w:rsid w:val="00C13288"/>
    <w:rsid w:val="00C136B7"/>
    <w:rsid w:val="00C139C7"/>
    <w:rsid w:val="00C13B1B"/>
    <w:rsid w:val="00C13B46"/>
    <w:rsid w:val="00C14453"/>
    <w:rsid w:val="00C1460E"/>
    <w:rsid w:val="00C14746"/>
    <w:rsid w:val="00C14835"/>
    <w:rsid w:val="00C14DAC"/>
    <w:rsid w:val="00C14F85"/>
    <w:rsid w:val="00C15291"/>
    <w:rsid w:val="00C15FAF"/>
    <w:rsid w:val="00C1609A"/>
    <w:rsid w:val="00C165A6"/>
    <w:rsid w:val="00C16831"/>
    <w:rsid w:val="00C1715A"/>
    <w:rsid w:val="00C175B1"/>
    <w:rsid w:val="00C204BF"/>
    <w:rsid w:val="00C208F5"/>
    <w:rsid w:val="00C20976"/>
    <w:rsid w:val="00C20D2F"/>
    <w:rsid w:val="00C20D34"/>
    <w:rsid w:val="00C214AB"/>
    <w:rsid w:val="00C219F7"/>
    <w:rsid w:val="00C21A37"/>
    <w:rsid w:val="00C22293"/>
    <w:rsid w:val="00C22815"/>
    <w:rsid w:val="00C22888"/>
    <w:rsid w:val="00C23001"/>
    <w:rsid w:val="00C230DA"/>
    <w:rsid w:val="00C231C8"/>
    <w:rsid w:val="00C234EC"/>
    <w:rsid w:val="00C23A5E"/>
    <w:rsid w:val="00C2410D"/>
    <w:rsid w:val="00C2413E"/>
    <w:rsid w:val="00C2466A"/>
    <w:rsid w:val="00C24862"/>
    <w:rsid w:val="00C256F9"/>
    <w:rsid w:val="00C25B5A"/>
    <w:rsid w:val="00C25C4C"/>
    <w:rsid w:val="00C25FCE"/>
    <w:rsid w:val="00C2610B"/>
    <w:rsid w:val="00C26C6B"/>
    <w:rsid w:val="00C271E6"/>
    <w:rsid w:val="00C2729E"/>
    <w:rsid w:val="00C2779B"/>
    <w:rsid w:val="00C27A77"/>
    <w:rsid w:val="00C27B66"/>
    <w:rsid w:val="00C27E3C"/>
    <w:rsid w:val="00C27F2D"/>
    <w:rsid w:val="00C30143"/>
    <w:rsid w:val="00C3094C"/>
    <w:rsid w:val="00C3128F"/>
    <w:rsid w:val="00C3190E"/>
    <w:rsid w:val="00C31CB3"/>
    <w:rsid w:val="00C3229E"/>
    <w:rsid w:val="00C328D7"/>
    <w:rsid w:val="00C32A8E"/>
    <w:rsid w:val="00C33FF0"/>
    <w:rsid w:val="00C34393"/>
    <w:rsid w:val="00C3475B"/>
    <w:rsid w:val="00C34A3C"/>
    <w:rsid w:val="00C35599"/>
    <w:rsid w:val="00C358F2"/>
    <w:rsid w:val="00C361FC"/>
    <w:rsid w:val="00C367DF"/>
    <w:rsid w:val="00C36B90"/>
    <w:rsid w:val="00C3728C"/>
    <w:rsid w:val="00C37A68"/>
    <w:rsid w:val="00C37CD2"/>
    <w:rsid w:val="00C401CA"/>
    <w:rsid w:val="00C40273"/>
    <w:rsid w:val="00C40C4F"/>
    <w:rsid w:val="00C41683"/>
    <w:rsid w:val="00C417B0"/>
    <w:rsid w:val="00C418AE"/>
    <w:rsid w:val="00C41A24"/>
    <w:rsid w:val="00C41C25"/>
    <w:rsid w:val="00C41CBD"/>
    <w:rsid w:val="00C4234B"/>
    <w:rsid w:val="00C42A67"/>
    <w:rsid w:val="00C43050"/>
    <w:rsid w:val="00C436BB"/>
    <w:rsid w:val="00C43A17"/>
    <w:rsid w:val="00C43C22"/>
    <w:rsid w:val="00C44784"/>
    <w:rsid w:val="00C4658D"/>
    <w:rsid w:val="00C4660E"/>
    <w:rsid w:val="00C466A6"/>
    <w:rsid w:val="00C46AC5"/>
    <w:rsid w:val="00C4714F"/>
    <w:rsid w:val="00C47327"/>
    <w:rsid w:val="00C47491"/>
    <w:rsid w:val="00C477B8"/>
    <w:rsid w:val="00C477EB"/>
    <w:rsid w:val="00C47901"/>
    <w:rsid w:val="00C479ED"/>
    <w:rsid w:val="00C47BA8"/>
    <w:rsid w:val="00C50598"/>
    <w:rsid w:val="00C51255"/>
    <w:rsid w:val="00C51268"/>
    <w:rsid w:val="00C51322"/>
    <w:rsid w:val="00C51960"/>
    <w:rsid w:val="00C51ADC"/>
    <w:rsid w:val="00C51E99"/>
    <w:rsid w:val="00C51EEC"/>
    <w:rsid w:val="00C51F17"/>
    <w:rsid w:val="00C53366"/>
    <w:rsid w:val="00C53983"/>
    <w:rsid w:val="00C53A51"/>
    <w:rsid w:val="00C54274"/>
    <w:rsid w:val="00C55905"/>
    <w:rsid w:val="00C55F81"/>
    <w:rsid w:val="00C56201"/>
    <w:rsid w:val="00C56768"/>
    <w:rsid w:val="00C57113"/>
    <w:rsid w:val="00C57A38"/>
    <w:rsid w:val="00C57AAD"/>
    <w:rsid w:val="00C57F07"/>
    <w:rsid w:val="00C60387"/>
    <w:rsid w:val="00C606B0"/>
    <w:rsid w:val="00C60818"/>
    <w:rsid w:val="00C60E18"/>
    <w:rsid w:val="00C60FA3"/>
    <w:rsid w:val="00C61908"/>
    <w:rsid w:val="00C619C1"/>
    <w:rsid w:val="00C6252C"/>
    <w:rsid w:val="00C626A1"/>
    <w:rsid w:val="00C62CFF"/>
    <w:rsid w:val="00C62E38"/>
    <w:rsid w:val="00C6307D"/>
    <w:rsid w:val="00C634DA"/>
    <w:rsid w:val="00C6369B"/>
    <w:rsid w:val="00C64208"/>
    <w:rsid w:val="00C64233"/>
    <w:rsid w:val="00C647D8"/>
    <w:rsid w:val="00C649A3"/>
    <w:rsid w:val="00C64F2D"/>
    <w:rsid w:val="00C64F2F"/>
    <w:rsid w:val="00C651DA"/>
    <w:rsid w:val="00C65387"/>
    <w:rsid w:val="00C65B04"/>
    <w:rsid w:val="00C65CB5"/>
    <w:rsid w:val="00C66226"/>
    <w:rsid w:val="00C66B9B"/>
    <w:rsid w:val="00C66CAA"/>
    <w:rsid w:val="00C67223"/>
    <w:rsid w:val="00C67438"/>
    <w:rsid w:val="00C678A9"/>
    <w:rsid w:val="00C67938"/>
    <w:rsid w:val="00C67B8B"/>
    <w:rsid w:val="00C7090A"/>
    <w:rsid w:val="00C70ED0"/>
    <w:rsid w:val="00C710D7"/>
    <w:rsid w:val="00C71371"/>
    <w:rsid w:val="00C71445"/>
    <w:rsid w:val="00C71A5E"/>
    <w:rsid w:val="00C71BD3"/>
    <w:rsid w:val="00C722D1"/>
    <w:rsid w:val="00C727CD"/>
    <w:rsid w:val="00C72B3C"/>
    <w:rsid w:val="00C72C38"/>
    <w:rsid w:val="00C740AA"/>
    <w:rsid w:val="00C74BCC"/>
    <w:rsid w:val="00C74EFD"/>
    <w:rsid w:val="00C756E1"/>
    <w:rsid w:val="00C75E3F"/>
    <w:rsid w:val="00C762E0"/>
    <w:rsid w:val="00C7676F"/>
    <w:rsid w:val="00C76842"/>
    <w:rsid w:val="00C76A41"/>
    <w:rsid w:val="00C76E83"/>
    <w:rsid w:val="00C776DD"/>
    <w:rsid w:val="00C77B83"/>
    <w:rsid w:val="00C800CE"/>
    <w:rsid w:val="00C8082A"/>
    <w:rsid w:val="00C80D0C"/>
    <w:rsid w:val="00C81317"/>
    <w:rsid w:val="00C81E6D"/>
    <w:rsid w:val="00C8231E"/>
    <w:rsid w:val="00C82A65"/>
    <w:rsid w:val="00C832E4"/>
    <w:rsid w:val="00C835F5"/>
    <w:rsid w:val="00C8373E"/>
    <w:rsid w:val="00C83893"/>
    <w:rsid w:val="00C83894"/>
    <w:rsid w:val="00C8422B"/>
    <w:rsid w:val="00C8459D"/>
    <w:rsid w:val="00C846A6"/>
    <w:rsid w:val="00C84CDC"/>
    <w:rsid w:val="00C84FFE"/>
    <w:rsid w:val="00C85359"/>
    <w:rsid w:val="00C85B4A"/>
    <w:rsid w:val="00C85DF4"/>
    <w:rsid w:val="00C86720"/>
    <w:rsid w:val="00C86D44"/>
    <w:rsid w:val="00C86E12"/>
    <w:rsid w:val="00C8709D"/>
    <w:rsid w:val="00C87327"/>
    <w:rsid w:val="00C8745F"/>
    <w:rsid w:val="00C874D2"/>
    <w:rsid w:val="00C87584"/>
    <w:rsid w:val="00C875CE"/>
    <w:rsid w:val="00C87969"/>
    <w:rsid w:val="00C87CAF"/>
    <w:rsid w:val="00C87F30"/>
    <w:rsid w:val="00C90149"/>
    <w:rsid w:val="00C90384"/>
    <w:rsid w:val="00C90443"/>
    <w:rsid w:val="00C906C1"/>
    <w:rsid w:val="00C908D4"/>
    <w:rsid w:val="00C908E8"/>
    <w:rsid w:val="00C90D12"/>
    <w:rsid w:val="00C91004"/>
    <w:rsid w:val="00C916C8"/>
    <w:rsid w:val="00C91B99"/>
    <w:rsid w:val="00C91E16"/>
    <w:rsid w:val="00C92437"/>
    <w:rsid w:val="00C927DD"/>
    <w:rsid w:val="00C92BBA"/>
    <w:rsid w:val="00C932C0"/>
    <w:rsid w:val="00C93658"/>
    <w:rsid w:val="00C93675"/>
    <w:rsid w:val="00C936E7"/>
    <w:rsid w:val="00C93C65"/>
    <w:rsid w:val="00C940D2"/>
    <w:rsid w:val="00C94344"/>
    <w:rsid w:val="00C94438"/>
    <w:rsid w:val="00C94DD9"/>
    <w:rsid w:val="00C94FA4"/>
    <w:rsid w:val="00C94FBF"/>
    <w:rsid w:val="00C950E5"/>
    <w:rsid w:val="00C955E1"/>
    <w:rsid w:val="00C95AC4"/>
    <w:rsid w:val="00C95EBE"/>
    <w:rsid w:val="00C95FF9"/>
    <w:rsid w:val="00C966A0"/>
    <w:rsid w:val="00C96C5A"/>
    <w:rsid w:val="00C96D1E"/>
    <w:rsid w:val="00C96E55"/>
    <w:rsid w:val="00C977A3"/>
    <w:rsid w:val="00C97C49"/>
    <w:rsid w:val="00C97CE9"/>
    <w:rsid w:val="00CA0DEC"/>
    <w:rsid w:val="00CA1364"/>
    <w:rsid w:val="00CA15F6"/>
    <w:rsid w:val="00CA16DF"/>
    <w:rsid w:val="00CA1EED"/>
    <w:rsid w:val="00CA20B6"/>
    <w:rsid w:val="00CA20EB"/>
    <w:rsid w:val="00CA299D"/>
    <w:rsid w:val="00CA2B74"/>
    <w:rsid w:val="00CA2C90"/>
    <w:rsid w:val="00CA31AE"/>
    <w:rsid w:val="00CA35D6"/>
    <w:rsid w:val="00CA362F"/>
    <w:rsid w:val="00CA4267"/>
    <w:rsid w:val="00CA4646"/>
    <w:rsid w:val="00CA4BEC"/>
    <w:rsid w:val="00CA555A"/>
    <w:rsid w:val="00CA5C7E"/>
    <w:rsid w:val="00CA5C86"/>
    <w:rsid w:val="00CA613C"/>
    <w:rsid w:val="00CA63E5"/>
    <w:rsid w:val="00CA64DF"/>
    <w:rsid w:val="00CA6A5F"/>
    <w:rsid w:val="00CA6AFA"/>
    <w:rsid w:val="00CA6B6E"/>
    <w:rsid w:val="00CA6D59"/>
    <w:rsid w:val="00CA6EC8"/>
    <w:rsid w:val="00CA6F80"/>
    <w:rsid w:val="00CA715D"/>
    <w:rsid w:val="00CA721E"/>
    <w:rsid w:val="00CA746A"/>
    <w:rsid w:val="00CB0000"/>
    <w:rsid w:val="00CB00B1"/>
    <w:rsid w:val="00CB0233"/>
    <w:rsid w:val="00CB0289"/>
    <w:rsid w:val="00CB0760"/>
    <w:rsid w:val="00CB0DB9"/>
    <w:rsid w:val="00CB18C9"/>
    <w:rsid w:val="00CB18FD"/>
    <w:rsid w:val="00CB191D"/>
    <w:rsid w:val="00CB1D25"/>
    <w:rsid w:val="00CB236A"/>
    <w:rsid w:val="00CB24FB"/>
    <w:rsid w:val="00CB2CEE"/>
    <w:rsid w:val="00CB2E72"/>
    <w:rsid w:val="00CB3234"/>
    <w:rsid w:val="00CB329D"/>
    <w:rsid w:val="00CB3517"/>
    <w:rsid w:val="00CB3664"/>
    <w:rsid w:val="00CB3A4C"/>
    <w:rsid w:val="00CB4379"/>
    <w:rsid w:val="00CB46AA"/>
    <w:rsid w:val="00CB524C"/>
    <w:rsid w:val="00CB55C6"/>
    <w:rsid w:val="00CB5664"/>
    <w:rsid w:val="00CB57F4"/>
    <w:rsid w:val="00CB5D31"/>
    <w:rsid w:val="00CB6215"/>
    <w:rsid w:val="00CB6364"/>
    <w:rsid w:val="00CB660E"/>
    <w:rsid w:val="00CB691E"/>
    <w:rsid w:val="00CB6B2E"/>
    <w:rsid w:val="00CB6C0E"/>
    <w:rsid w:val="00CB6C12"/>
    <w:rsid w:val="00CB6CD5"/>
    <w:rsid w:val="00CB6FE3"/>
    <w:rsid w:val="00CB711A"/>
    <w:rsid w:val="00CB72C0"/>
    <w:rsid w:val="00CB7513"/>
    <w:rsid w:val="00CB7634"/>
    <w:rsid w:val="00CB7A92"/>
    <w:rsid w:val="00CB7B53"/>
    <w:rsid w:val="00CB7E2C"/>
    <w:rsid w:val="00CC038E"/>
    <w:rsid w:val="00CC0638"/>
    <w:rsid w:val="00CC0B02"/>
    <w:rsid w:val="00CC0B6F"/>
    <w:rsid w:val="00CC0E4F"/>
    <w:rsid w:val="00CC178C"/>
    <w:rsid w:val="00CC2060"/>
    <w:rsid w:val="00CC2594"/>
    <w:rsid w:val="00CC2925"/>
    <w:rsid w:val="00CC32E7"/>
    <w:rsid w:val="00CC35B0"/>
    <w:rsid w:val="00CC38AA"/>
    <w:rsid w:val="00CC3A0C"/>
    <w:rsid w:val="00CC3B27"/>
    <w:rsid w:val="00CC3CC4"/>
    <w:rsid w:val="00CC3FCF"/>
    <w:rsid w:val="00CC4438"/>
    <w:rsid w:val="00CC4480"/>
    <w:rsid w:val="00CC471A"/>
    <w:rsid w:val="00CC5119"/>
    <w:rsid w:val="00CC53A3"/>
    <w:rsid w:val="00CC5624"/>
    <w:rsid w:val="00CC5AA0"/>
    <w:rsid w:val="00CC60D5"/>
    <w:rsid w:val="00CC646E"/>
    <w:rsid w:val="00CC6511"/>
    <w:rsid w:val="00CC66AA"/>
    <w:rsid w:val="00CC6993"/>
    <w:rsid w:val="00CC753D"/>
    <w:rsid w:val="00CC75F7"/>
    <w:rsid w:val="00CC764E"/>
    <w:rsid w:val="00CC7B9A"/>
    <w:rsid w:val="00CC7C55"/>
    <w:rsid w:val="00CC7CEC"/>
    <w:rsid w:val="00CC7F10"/>
    <w:rsid w:val="00CD0974"/>
    <w:rsid w:val="00CD0F89"/>
    <w:rsid w:val="00CD1859"/>
    <w:rsid w:val="00CD1BEE"/>
    <w:rsid w:val="00CD250E"/>
    <w:rsid w:val="00CD29E8"/>
    <w:rsid w:val="00CD30E7"/>
    <w:rsid w:val="00CD320B"/>
    <w:rsid w:val="00CD3242"/>
    <w:rsid w:val="00CD370C"/>
    <w:rsid w:val="00CD3A02"/>
    <w:rsid w:val="00CD4196"/>
    <w:rsid w:val="00CD41CB"/>
    <w:rsid w:val="00CD4B2D"/>
    <w:rsid w:val="00CD4C4C"/>
    <w:rsid w:val="00CD5BCE"/>
    <w:rsid w:val="00CD626A"/>
    <w:rsid w:val="00CD6801"/>
    <w:rsid w:val="00CD6CCF"/>
    <w:rsid w:val="00CD6F28"/>
    <w:rsid w:val="00CD706E"/>
    <w:rsid w:val="00CD75C2"/>
    <w:rsid w:val="00CD7DF8"/>
    <w:rsid w:val="00CE055F"/>
    <w:rsid w:val="00CE09B6"/>
    <w:rsid w:val="00CE0A57"/>
    <w:rsid w:val="00CE12BE"/>
    <w:rsid w:val="00CE12D8"/>
    <w:rsid w:val="00CE19E2"/>
    <w:rsid w:val="00CE1CC5"/>
    <w:rsid w:val="00CE23D8"/>
    <w:rsid w:val="00CE2CB7"/>
    <w:rsid w:val="00CE32D8"/>
    <w:rsid w:val="00CE35DA"/>
    <w:rsid w:val="00CE367F"/>
    <w:rsid w:val="00CE368A"/>
    <w:rsid w:val="00CE38A0"/>
    <w:rsid w:val="00CE3C4D"/>
    <w:rsid w:val="00CE4000"/>
    <w:rsid w:val="00CE41E4"/>
    <w:rsid w:val="00CE45F1"/>
    <w:rsid w:val="00CE4675"/>
    <w:rsid w:val="00CE559D"/>
    <w:rsid w:val="00CE5655"/>
    <w:rsid w:val="00CE5A0C"/>
    <w:rsid w:val="00CE5A16"/>
    <w:rsid w:val="00CE5E27"/>
    <w:rsid w:val="00CE5F48"/>
    <w:rsid w:val="00CE6326"/>
    <w:rsid w:val="00CE6440"/>
    <w:rsid w:val="00CE6765"/>
    <w:rsid w:val="00CE6AD0"/>
    <w:rsid w:val="00CE6CF0"/>
    <w:rsid w:val="00CE6E65"/>
    <w:rsid w:val="00CE6FE0"/>
    <w:rsid w:val="00CE70BD"/>
    <w:rsid w:val="00CE7300"/>
    <w:rsid w:val="00CE7B2F"/>
    <w:rsid w:val="00CF038B"/>
    <w:rsid w:val="00CF07BB"/>
    <w:rsid w:val="00CF0899"/>
    <w:rsid w:val="00CF0CA5"/>
    <w:rsid w:val="00CF1025"/>
    <w:rsid w:val="00CF10F1"/>
    <w:rsid w:val="00CF1280"/>
    <w:rsid w:val="00CF14C5"/>
    <w:rsid w:val="00CF17DB"/>
    <w:rsid w:val="00CF188B"/>
    <w:rsid w:val="00CF1E2F"/>
    <w:rsid w:val="00CF214B"/>
    <w:rsid w:val="00CF2202"/>
    <w:rsid w:val="00CF2323"/>
    <w:rsid w:val="00CF246E"/>
    <w:rsid w:val="00CF2C5E"/>
    <w:rsid w:val="00CF3270"/>
    <w:rsid w:val="00CF375E"/>
    <w:rsid w:val="00CF3EE4"/>
    <w:rsid w:val="00CF415F"/>
    <w:rsid w:val="00CF49CA"/>
    <w:rsid w:val="00CF4A16"/>
    <w:rsid w:val="00CF4CD4"/>
    <w:rsid w:val="00CF50AF"/>
    <w:rsid w:val="00CF527B"/>
    <w:rsid w:val="00CF52A8"/>
    <w:rsid w:val="00CF5419"/>
    <w:rsid w:val="00CF5BE8"/>
    <w:rsid w:val="00CF70D5"/>
    <w:rsid w:val="00CF70E0"/>
    <w:rsid w:val="00CF7162"/>
    <w:rsid w:val="00CF7C03"/>
    <w:rsid w:val="00CF7EFF"/>
    <w:rsid w:val="00D0013B"/>
    <w:rsid w:val="00D003C6"/>
    <w:rsid w:val="00D0091C"/>
    <w:rsid w:val="00D01261"/>
    <w:rsid w:val="00D01442"/>
    <w:rsid w:val="00D01576"/>
    <w:rsid w:val="00D01966"/>
    <w:rsid w:val="00D020D7"/>
    <w:rsid w:val="00D025BD"/>
    <w:rsid w:val="00D031AE"/>
    <w:rsid w:val="00D0381D"/>
    <w:rsid w:val="00D048A0"/>
    <w:rsid w:val="00D0658C"/>
    <w:rsid w:val="00D06FC5"/>
    <w:rsid w:val="00D07153"/>
    <w:rsid w:val="00D0731B"/>
    <w:rsid w:val="00D10275"/>
    <w:rsid w:val="00D10524"/>
    <w:rsid w:val="00D10A82"/>
    <w:rsid w:val="00D111AA"/>
    <w:rsid w:val="00D11280"/>
    <w:rsid w:val="00D1141E"/>
    <w:rsid w:val="00D114FD"/>
    <w:rsid w:val="00D11747"/>
    <w:rsid w:val="00D117C4"/>
    <w:rsid w:val="00D12689"/>
    <w:rsid w:val="00D12738"/>
    <w:rsid w:val="00D133F8"/>
    <w:rsid w:val="00D13462"/>
    <w:rsid w:val="00D13ADB"/>
    <w:rsid w:val="00D14B5A"/>
    <w:rsid w:val="00D14D09"/>
    <w:rsid w:val="00D14D0F"/>
    <w:rsid w:val="00D14E0C"/>
    <w:rsid w:val="00D1549E"/>
    <w:rsid w:val="00D15FC7"/>
    <w:rsid w:val="00D1655F"/>
    <w:rsid w:val="00D16D90"/>
    <w:rsid w:val="00D171DD"/>
    <w:rsid w:val="00D1786B"/>
    <w:rsid w:val="00D179CC"/>
    <w:rsid w:val="00D20783"/>
    <w:rsid w:val="00D20889"/>
    <w:rsid w:val="00D20930"/>
    <w:rsid w:val="00D20CE6"/>
    <w:rsid w:val="00D2151F"/>
    <w:rsid w:val="00D23070"/>
    <w:rsid w:val="00D2310B"/>
    <w:rsid w:val="00D23301"/>
    <w:rsid w:val="00D23411"/>
    <w:rsid w:val="00D23F7B"/>
    <w:rsid w:val="00D24121"/>
    <w:rsid w:val="00D24936"/>
    <w:rsid w:val="00D24BA3"/>
    <w:rsid w:val="00D25002"/>
    <w:rsid w:val="00D254B7"/>
    <w:rsid w:val="00D25631"/>
    <w:rsid w:val="00D2581D"/>
    <w:rsid w:val="00D26453"/>
    <w:rsid w:val="00D26593"/>
    <w:rsid w:val="00D27129"/>
    <w:rsid w:val="00D276F0"/>
    <w:rsid w:val="00D27780"/>
    <w:rsid w:val="00D27A85"/>
    <w:rsid w:val="00D27FB2"/>
    <w:rsid w:val="00D30338"/>
    <w:rsid w:val="00D3078D"/>
    <w:rsid w:val="00D30B55"/>
    <w:rsid w:val="00D31007"/>
    <w:rsid w:val="00D312EE"/>
    <w:rsid w:val="00D31DD8"/>
    <w:rsid w:val="00D31E64"/>
    <w:rsid w:val="00D31FD1"/>
    <w:rsid w:val="00D32A28"/>
    <w:rsid w:val="00D32C44"/>
    <w:rsid w:val="00D32E61"/>
    <w:rsid w:val="00D33E6B"/>
    <w:rsid w:val="00D33FB6"/>
    <w:rsid w:val="00D342F6"/>
    <w:rsid w:val="00D3441B"/>
    <w:rsid w:val="00D344A6"/>
    <w:rsid w:val="00D34FD2"/>
    <w:rsid w:val="00D35CB4"/>
    <w:rsid w:val="00D35DE3"/>
    <w:rsid w:val="00D36104"/>
    <w:rsid w:val="00D36238"/>
    <w:rsid w:val="00D36BC9"/>
    <w:rsid w:val="00D373FC"/>
    <w:rsid w:val="00D377B8"/>
    <w:rsid w:val="00D40654"/>
    <w:rsid w:val="00D40F08"/>
    <w:rsid w:val="00D412AE"/>
    <w:rsid w:val="00D4161F"/>
    <w:rsid w:val="00D419E2"/>
    <w:rsid w:val="00D4220B"/>
    <w:rsid w:val="00D423AC"/>
    <w:rsid w:val="00D42F11"/>
    <w:rsid w:val="00D43805"/>
    <w:rsid w:val="00D444D3"/>
    <w:rsid w:val="00D4461E"/>
    <w:rsid w:val="00D446EB"/>
    <w:rsid w:val="00D44720"/>
    <w:rsid w:val="00D44770"/>
    <w:rsid w:val="00D44869"/>
    <w:rsid w:val="00D44F97"/>
    <w:rsid w:val="00D451F2"/>
    <w:rsid w:val="00D4543D"/>
    <w:rsid w:val="00D45548"/>
    <w:rsid w:val="00D456D1"/>
    <w:rsid w:val="00D45842"/>
    <w:rsid w:val="00D458D5"/>
    <w:rsid w:val="00D45D41"/>
    <w:rsid w:val="00D45D6C"/>
    <w:rsid w:val="00D45F80"/>
    <w:rsid w:val="00D46F6A"/>
    <w:rsid w:val="00D47012"/>
    <w:rsid w:val="00D47479"/>
    <w:rsid w:val="00D474A7"/>
    <w:rsid w:val="00D47A55"/>
    <w:rsid w:val="00D50037"/>
    <w:rsid w:val="00D500C2"/>
    <w:rsid w:val="00D50DB1"/>
    <w:rsid w:val="00D50E2E"/>
    <w:rsid w:val="00D51429"/>
    <w:rsid w:val="00D51943"/>
    <w:rsid w:val="00D51E67"/>
    <w:rsid w:val="00D52411"/>
    <w:rsid w:val="00D52476"/>
    <w:rsid w:val="00D525D5"/>
    <w:rsid w:val="00D526ED"/>
    <w:rsid w:val="00D52D6D"/>
    <w:rsid w:val="00D533AE"/>
    <w:rsid w:val="00D538B3"/>
    <w:rsid w:val="00D53997"/>
    <w:rsid w:val="00D53E86"/>
    <w:rsid w:val="00D53F16"/>
    <w:rsid w:val="00D548B7"/>
    <w:rsid w:val="00D54931"/>
    <w:rsid w:val="00D54A85"/>
    <w:rsid w:val="00D552A2"/>
    <w:rsid w:val="00D56AA1"/>
    <w:rsid w:val="00D56B9A"/>
    <w:rsid w:val="00D56DCA"/>
    <w:rsid w:val="00D57052"/>
    <w:rsid w:val="00D57100"/>
    <w:rsid w:val="00D5763A"/>
    <w:rsid w:val="00D577F8"/>
    <w:rsid w:val="00D57937"/>
    <w:rsid w:val="00D57BF7"/>
    <w:rsid w:val="00D57FED"/>
    <w:rsid w:val="00D60325"/>
    <w:rsid w:val="00D604F4"/>
    <w:rsid w:val="00D61314"/>
    <w:rsid w:val="00D6154F"/>
    <w:rsid w:val="00D618D6"/>
    <w:rsid w:val="00D61964"/>
    <w:rsid w:val="00D61A4D"/>
    <w:rsid w:val="00D61CF9"/>
    <w:rsid w:val="00D61D3A"/>
    <w:rsid w:val="00D61EFF"/>
    <w:rsid w:val="00D61FF5"/>
    <w:rsid w:val="00D62558"/>
    <w:rsid w:val="00D62DE0"/>
    <w:rsid w:val="00D62E67"/>
    <w:rsid w:val="00D6318B"/>
    <w:rsid w:val="00D634A8"/>
    <w:rsid w:val="00D63E22"/>
    <w:rsid w:val="00D64112"/>
    <w:rsid w:val="00D64ACF"/>
    <w:rsid w:val="00D64CFF"/>
    <w:rsid w:val="00D64E51"/>
    <w:rsid w:val="00D650A4"/>
    <w:rsid w:val="00D6534B"/>
    <w:rsid w:val="00D65820"/>
    <w:rsid w:val="00D661A8"/>
    <w:rsid w:val="00D6639A"/>
    <w:rsid w:val="00D6689B"/>
    <w:rsid w:val="00D66917"/>
    <w:rsid w:val="00D66C50"/>
    <w:rsid w:val="00D67AEA"/>
    <w:rsid w:val="00D67E12"/>
    <w:rsid w:val="00D67EA6"/>
    <w:rsid w:val="00D70225"/>
    <w:rsid w:val="00D70AB3"/>
    <w:rsid w:val="00D70B15"/>
    <w:rsid w:val="00D70D84"/>
    <w:rsid w:val="00D70DCC"/>
    <w:rsid w:val="00D717A0"/>
    <w:rsid w:val="00D71882"/>
    <w:rsid w:val="00D71E67"/>
    <w:rsid w:val="00D7253F"/>
    <w:rsid w:val="00D72553"/>
    <w:rsid w:val="00D72AC6"/>
    <w:rsid w:val="00D72EE1"/>
    <w:rsid w:val="00D73354"/>
    <w:rsid w:val="00D7404E"/>
    <w:rsid w:val="00D744CD"/>
    <w:rsid w:val="00D74840"/>
    <w:rsid w:val="00D74B21"/>
    <w:rsid w:val="00D751A7"/>
    <w:rsid w:val="00D75485"/>
    <w:rsid w:val="00D7568A"/>
    <w:rsid w:val="00D75C37"/>
    <w:rsid w:val="00D76A40"/>
    <w:rsid w:val="00D76B51"/>
    <w:rsid w:val="00D76DF5"/>
    <w:rsid w:val="00D7739A"/>
    <w:rsid w:val="00D777FE"/>
    <w:rsid w:val="00D778C2"/>
    <w:rsid w:val="00D77A5F"/>
    <w:rsid w:val="00D800BF"/>
    <w:rsid w:val="00D80392"/>
    <w:rsid w:val="00D80A6C"/>
    <w:rsid w:val="00D80DD9"/>
    <w:rsid w:val="00D80F4F"/>
    <w:rsid w:val="00D81524"/>
    <w:rsid w:val="00D815E4"/>
    <w:rsid w:val="00D816D2"/>
    <w:rsid w:val="00D81AC4"/>
    <w:rsid w:val="00D81EF4"/>
    <w:rsid w:val="00D822D7"/>
    <w:rsid w:val="00D8235D"/>
    <w:rsid w:val="00D82665"/>
    <w:rsid w:val="00D82681"/>
    <w:rsid w:val="00D827E5"/>
    <w:rsid w:val="00D828E3"/>
    <w:rsid w:val="00D82BCD"/>
    <w:rsid w:val="00D84541"/>
    <w:rsid w:val="00D85043"/>
    <w:rsid w:val="00D85196"/>
    <w:rsid w:val="00D8574E"/>
    <w:rsid w:val="00D8577D"/>
    <w:rsid w:val="00D85A86"/>
    <w:rsid w:val="00D85B01"/>
    <w:rsid w:val="00D85C06"/>
    <w:rsid w:val="00D86058"/>
    <w:rsid w:val="00D861AF"/>
    <w:rsid w:val="00D862F8"/>
    <w:rsid w:val="00D863AD"/>
    <w:rsid w:val="00D8667F"/>
    <w:rsid w:val="00D867A3"/>
    <w:rsid w:val="00D868C9"/>
    <w:rsid w:val="00D86A8E"/>
    <w:rsid w:val="00D86CAB"/>
    <w:rsid w:val="00D86DD8"/>
    <w:rsid w:val="00D87171"/>
    <w:rsid w:val="00D8749F"/>
    <w:rsid w:val="00D876A5"/>
    <w:rsid w:val="00D905E9"/>
    <w:rsid w:val="00D91877"/>
    <w:rsid w:val="00D91970"/>
    <w:rsid w:val="00D934ED"/>
    <w:rsid w:val="00D93690"/>
    <w:rsid w:val="00D93786"/>
    <w:rsid w:val="00D942CF"/>
    <w:rsid w:val="00D945A4"/>
    <w:rsid w:val="00D952AD"/>
    <w:rsid w:val="00D95926"/>
    <w:rsid w:val="00D95A54"/>
    <w:rsid w:val="00D95A85"/>
    <w:rsid w:val="00D96AA8"/>
    <w:rsid w:val="00D97667"/>
    <w:rsid w:val="00D97A13"/>
    <w:rsid w:val="00D97C1B"/>
    <w:rsid w:val="00D97CB3"/>
    <w:rsid w:val="00D97CEF"/>
    <w:rsid w:val="00DA00ED"/>
    <w:rsid w:val="00DA04AA"/>
    <w:rsid w:val="00DA0684"/>
    <w:rsid w:val="00DA08B8"/>
    <w:rsid w:val="00DA0D13"/>
    <w:rsid w:val="00DA1179"/>
    <w:rsid w:val="00DA1243"/>
    <w:rsid w:val="00DA170D"/>
    <w:rsid w:val="00DA3176"/>
    <w:rsid w:val="00DA32BF"/>
    <w:rsid w:val="00DA3C3C"/>
    <w:rsid w:val="00DA414E"/>
    <w:rsid w:val="00DA455D"/>
    <w:rsid w:val="00DA472E"/>
    <w:rsid w:val="00DA5082"/>
    <w:rsid w:val="00DA5084"/>
    <w:rsid w:val="00DA530D"/>
    <w:rsid w:val="00DA53C0"/>
    <w:rsid w:val="00DA5898"/>
    <w:rsid w:val="00DA5B27"/>
    <w:rsid w:val="00DA5F06"/>
    <w:rsid w:val="00DA6252"/>
    <w:rsid w:val="00DA63D3"/>
    <w:rsid w:val="00DA6E25"/>
    <w:rsid w:val="00DA7A96"/>
    <w:rsid w:val="00DB0144"/>
    <w:rsid w:val="00DB01E7"/>
    <w:rsid w:val="00DB03EE"/>
    <w:rsid w:val="00DB0A8F"/>
    <w:rsid w:val="00DB0BC6"/>
    <w:rsid w:val="00DB0E80"/>
    <w:rsid w:val="00DB1E03"/>
    <w:rsid w:val="00DB280B"/>
    <w:rsid w:val="00DB2903"/>
    <w:rsid w:val="00DB2D0C"/>
    <w:rsid w:val="00DB2DF2"/>
    <w:rsid w:val="00DB3C98"/>
    <w:rsid w:val="00DB4683"/>
    <w:rsid w:val="00DB49B5"/>
    <w:rsid w:val="00DB4E48"/>
    <w:rsid w:val="00DB4EE2"/>
    <w:rsid w:val="00DB4F36"/>
    <w:rsid w:val="00DB5428"/>
    <w:rsid w:val="00DB5724"/>
    <w:rsid w:val="00DB576F"/>
    <w:rsid w:val="00DB6364"/>
    <w:rsid w:val="00DB67F2"/>
    <w:rsid w:val="00DB6880"/>
    <w:rsid w:val="00DB6B0E"/>
    <w:rsid w:val="00DB6B4F"/>
    <w:rsid w:val="00DB6CC5"/>
    <w:rsid w:val="00DB705E"/>
    <w:rsid w:val="00DB712B"/>
    <w:rsid w:val="00DB72BB"/>
    <w:rsid w:val="00DB7675"/>
    <w:rsid w:val="00DB76BD"/>
    <w:rsid w:val="00DB7B50"/>
    <w:rsid w:val="00DB7E74"/>
    <w:rsid w:val="00DC0818"/>
    <w:rsid w:val="00DC0954"/>
    <w:rsid w:val="00DC1205"/>
    <w:rsid w:val="00DC1644"/>
    <w:rsid w:val="00DC1F7B"/>
    <w:rsid w:val="00DC1FB6"/>
    <w:rsid w:val="00DC2993"/>
    <w:rsid w:val="00DC2BBC"/>
    <w:rsid w:val="00DC2C31"/>
    <w:rsid w:val="00DC2E67"/>
    <w:rsid w:val="00DC3040"/>
    <w:rsid w:val="00DC34C5"/>
    <w:rsid w:val="00DC34D5"/>
    <w:rsid w:val="00DC3C04"/>
    <w:rsid w:val="00DC490A"/>
    <w:rsid w:val="00DC4D1C"/>
    <w:rsid w:val="00DC4F4D"/>
    <w:rsid w:val="00DC5562"/>
    <w:rsid w:val="00DC5CA4"/>
    <w:rsid w:val="00DC5F74"/>
    <w:rsid w:val="00DC6624"/>
    <w:rsid w:val="00DC66A0"/>
    <w:rsid w:val="00DC69B2"/>
    <w:rsid w:val="00DC6A3D"/>
    <w:rsid w:val="00DC6F82"/>
    <w:rsid w:val="00DC720F"/>
    <w:rsid w:val="00DC758A"/>
    <w:rsid w:val="00DD0334"/>
    <w:rsid w:val="00DD041A"/>
    <w:rsid w:val="00DD06FA"/>
    <w:rsid w:val="00DD0A23"/>
    <w:rsid w:val="00DD0B62"/>
    <w:rsid w:val="00DD0FB2"/>
    <w:rsid w:val="00DD10C8"/>
    <w:rsid w:val="00DD18E5"/>
    <w:rsid w:val="00DD1AD8"/>
    <w:rsid w:val="00DD1D5D"/>
    <w:rsid w:val="00DD220E"/>
    <w:rsid w:val="00DD22B4"/>
    <w:rsid w:val="00DD25D6"/>
    <w:rsid w:val="00DD2835"/>
    <w:rsid w:val="00DD2A58"/>
    <w:rsid w:val="00DD33AA"/>
    <w:rsid w:val="00DD37FA"/>
    <w:rsid w:val="00DD38BC"/>
    <w:rsid w:val="00DD38F2"/>
    <w:rsid w:val="00DD4C1C"/>
    <w:rsid w:val="00DD5143"/>
    <w:rsid w:val="00DD563B"/>
    <w:rsid w:val="00DD56C3"/>
    <w:rsid w:val="00DD5D53"/>
    <w:rsid w:val="00DD63A0"/>
    <w:rsid w:val="00DD6BDC"/>
    <w:rsid w:val="00DD6D84"/>
    <w:rsid w:val="00DD6E17"/>
    <w:rsid w:val="00DD75AD"/>
    <w:rsid w:val="00DD767F"/>
    <w:rsid w:val="00DD7E1D"/>
    <w:rsid w:val="00DE0690"/>
    <w:rsid w:val="00DE135F"/>
    <w:rsid w:val="00DE1B2F"/>
    <w:rsid w:val="00DE2477"/>
    <w:rsid w:val="00DE25D1"/>
    <w:rsid w:val="00DE2CF8"/>
    <w:rsid w:val="00DE35C6"/>
    <w:rsid w:val="00DE3985"/>
    <w:rsid w:val="00DE3BEF"/>
    <w:rsid w:val="00DE47CB"/>
    <w:rsid w:val="00DE51BA"/>
    <w:rsid w:val="00DE5246"/>
    <w:rsid w:val="00DE5722"/>
    <w:rsid w:val="00DE5B81"/>
    <w:rsid w:val="00DE5E5E"/>
    <w:rsid w:val="00DE6831"/>
    <w:rsid w:val="00DE737C"/>
    <w:rsid w:val="00DE738C"/>
    <w:rsid w:val="00DE739E"/>
    <w:rsid w:val="00DE7673"/>
    <w:rsid w:val="00DE7FB5"/>
    <w:rsid w:val="00DF02A8"/>
    <w:rsid w:val="00DF04FD"/>
    <w:rsid w:val="00DF0630"/>
    <w:rsid w:val="00DF10F8"/>
    <w:rsid w:val="00DF1457"/>
    <w:rsid w:val="00DF17D1"/>
    <w:rsid w:val="00DF2813"/>
    <w:rsid w:val="00DF2AE9"/>
    <w:rsid w:val="00DF2DA8"/>
    <w:rsid w:val="00DF387D"/>
    <w:rsid w:val="00DF3979"/>
    <w:rsid w:val="00DF3CA4"/>
    <w:rsid w:val="00DF3D3F"/>
    <w:rsid w:val="00DF44FC"/>
    <w:rsid w:val="00DF47D0"/>
    <w:rsid w:val="00DF57D0"/>
    <w:rsid w:val="00DF591A"/>
    <w:rsid w:val="00DF6014"/>
    <w:rsid w:val="00DF6519"/>
    <w:rsid w:val="00DF65B6"/>
    <w:rsid w:val="00DF6B4D"/>
    <w:rsid w:val="00DF72B9"/>
    <w:rsid w:val="00DF7374"/>
    <w:rsid w:val="00DF741A"/>
    <w:rsid w:val="00DF7827"/>
    <w:rsid w:val="00E00866"/>
    <w:rsid w:val="00E00A89"/>
    <w:rsid w:val="00E00D2A"/>
    <w:rsid w:val="00E00DCF"/>
    <w:rsid w:val="00E01C34"/>
    <w:rsid w:val="00E028E8"/>
    <w:rsid w:val="00E0294C"/>
    <w:rsid w:val="00E02AEC"/>
    <w:rsid w:val="00E02CDA"/>
    <w:rsid w:val="00E02DB2"/>
    <w:rsid w:val="00E036E5"/>
    <w:rsid w:val="00E037A7"/>
    <w:rsid w:val="00E0401B"/>
    <w:rsid w:val="00E0451A"/>
    <w:rsid w:val="00E04523"/>
    <w:rsid w:val="00E04D39"/>
    <w:rsid w:val="00E0528F"/>
    <w:rsid w:val="00E0561C"/>
    <w:rsid w:val="00E05A59"/>
    <w:rsid w:val="00E05BAC"/>
    <w:rsid w:val="00E05FF2"/>
    <w:rsid w:val="00E064C0"/>
    <w:rsid w:val="00E06982"/>
    <w:rsid w:val="00E06A9A"/>
    <w:rsid w:val="00E06F22"/>
    <w:rsid w:val="00E07410"/>
    <w:rsid w:val="00E07EB4"/>
    <w:rsid w:val="00E10637"/>
    <w:rsid w:val="00E10E51"/>
    <w:rsid w:val="00E10EE0"/>
    <w:rsid w:val="00E116F0"/>
    <w:rsid w:val="00E11A94"/>
    <w:rsid w:val="00E12080"/>
    <w:rsid w:val="00E12170"/>
    <w:rsid w:val="00E1245F"/>
    <w:rsid w:val="00E12748"/>
    <w:rsid w:val="00E12A72"/>
    <w:rsid w:val="00E12B70"/>
    <w:rsid w:val="00E12CDD"/>
    <w:rsid w:val="00E13493"/>
    <w:rsid w:val="00E13A06"/>
    <w:rsid w:val="00E13F51"/>
    <w:rsid w:val="00E142A8"/>
    <w:rsid w:val="00E142EF"/>
    <w:rsid w:val="00E1454A"/>
    <w:rsid w:val="00E14789"/>
    <w:rsid w:val="00E14ACD"/>
    <w:rsid w:val="00E1500D"/>
    <w:rsid w:val="00E1550F"/>
    <w:rsid w:val="00E15626"/>
    <w:rsid w:val="00E173BD"/>
    <w:rsid w:val="00E17416"/>
    <w:rsid w:val="00E178A7"/>
    <w:rsid w:val="00E201AE"/>
    <w:rsid w:val="00E201B7"/>
    <w:rsid w:val="00E203B8"/>
    <w:rsid w:val="00E20DE1"/>
    <w:rsid w:val="00E21E5C"/>
    <w:rsid w:val="00E21FDC"/>
    <w:rsid w:val="00E22219"/>
    <w:rsid w:val="00E22233"/>
    <w:rsid w:val="00E22436"/>
    <w:rsid w:val="00E22581"/>
    <w:rsid w:val="00E22827"/>
    <w:rsid w:val="00E22C45"/>
    <w:rsid w:val="00E233C4"/>
    <w:rsid w:val="00E238A8"/>
    <w:rsid w:val="00E23EDB"/>
    <w:rsid w:val="00E24BC3"/>
    <w:rsid w:val="00E24FD3"/>
    <w:rsid w:val="00E25A55"/>
    <w:rsid w:val="00E25B1E"/>
    <w:rsid w:val="00E25D96"/>
    <w:rsid w:val="00E26392"/>
    <w:rsid w:val="00E26EF1"/>
    <w:rsid w:val="00E2756C"/>
    <w:rsid w:val="00E2776D"/>
    <w:rsid w:val="00E27AA4"/>
    <w:rsid w:val="00E27ED5"/>
    <w:rsid w:val="00E305E7"/>
    <w:rsid w:val="00E30856"/>
    <w:rsid w:val="00E30993"/>
    <w:rsid w:val="00E30E9E"/>
    <w:rsid w:val="00E30ED8"/>
    <w:rsid w:val="00E3108C"/>
    <w:rsid w:val="00E31573"/>
    <w:rsid w:val="00E31F09"/>
    <w:rsid w:val="00E32380"/>
    <w:rsid w:val="00E3244A"/>
    <w:rsid w:val="00E32C79"/>
    <w:rsid w:val="00E32E5A"/>
    <w:rsid w:val="00E32ED5"/>
    <w:rsid w:val="00E33569"/>
    <w:rsid w:val="00E33701"/>
    <w:rsid w:val="00E33A64"/>
    <w:rsid w:val="00E341BB"/>
    <w:rsid w:val="00E34878"/>
    <w:rsid w:val="00E3495C"/>
    <w:rsid w:val="00E34D87"/>
    <w:rsid w:val="00E35099"/>
    <w:rsid w:val="00E35883"/>
    <w:rsid w:val="00E36769"/>
    <w:rsid w:val="00E3695F"/>
    <w:rsid w:val="00E373F0"/>
    <w:rsid w:val="00E375E9"/>
    <w:rsid w:val="00E37DB4"/>
    <w:rsid w:val="00E37EE9"/>
    <w:rsid w:val="00E37FA8"/>
    <w:rsid w:val="00E403BD"/>
    <w:rsid w:val="00E4047F"/>
    <w:rsid w:val="00E406D2"/>
    <w:rsid w:val="00E40E62"/>
    <w:rsid w:val="00E40FE0"/>
    <w:rsid w:val="00E41530"/>
    <w:rsid w:val="00E417FB"/>
    <w:rsid w:val="00E418C9"/>
    <w:rsid w:val="00E4234A"/>
    <w:rsid w:val="00E423D9"/>
    <w:rsid w:val="00E425C0"/>
    <w:rsid w:val="00E42B4B"/>
    <w:rsid w:val="00E43240"/>
    <w:rsid w:val="00E43943"/>
    <w:rsid w:val="00E43CAB"/>
    <w:rsid w:val="00E43FCE"/>
    <w:rsid w:val="00E441B9"/>
    <w:rsid w:val="00E44264"/>
    <w:rsid w:val="00E446E4"/>
    <w:rsid w:val="00E44BCA"/>
    <w:rsid w:val="00E45814"/>
    <w:rsid w:val="00E45A32"/>
    <w:rsid w:val="00E45A6D"/>
    <w:rsid w:val="00E45B65"/>
    <w:rsid w:val="00E45B86"/>
    <w:rsid w:val="00E45C09"/>
    <w:rsid w:val="00E45DA3"/>
    <w:rsid w:val="00E46137"/>
    <w:rsid w:val="00E468BF"/>
    <w:rsid w:val="00E46A9B"/>
    <w:rsid w:val="00E46B56"/>
    <w:rsid w:val="00E47172"/>
    <w:rsid w:val="00E47D38"/>
    <w:rsid w:val="00E47E57"/>
    <w:rsid w:val="00E5071D"/>
    <w:rsid w:val="00E5083D"/>
    <w:rsid w:val="00E515D8"/>
    <w:rsid w:val="00E51916"/>
    <w:rsid w:val="00E523FD"/>
    <w:rsid w:val="00E5287F"/>
    <w:rsid w:val="00E52A6B"/>
    <w:rsid w:val="00E5394F"/>
    <w:rsid w:val="00E53B36"/>
    <w:rsid w:val="00E53DC9"/>
    <w:rsid w:val="00E546BA"/>
    <w:rsid w:val="00E547DE"/>
    <w:rsid w:val="00E560FE"/>
    <w:rsid w:val="00E56330"/>
    <w:rsid w:val="00E56CF0"/>
    <w:rsid w:val="00E56D78"/>
    <w:rsid w:val="00E56F6E"/>
    <w:rsid w:val="00E56F70"/>
    <w:rsid w:val="00E56FE8"/>
    <w:rsid w:val="00E57159"/>
    <w:rsid w:val="00E577EA"/>
    <w:rsid w:val="00E60542"/>
    <w:rsid w:val="00E60D82"/>
    <w:rsid w:val="00E612B5"/>
    <w:rsid w:val="00E61438"/>
    <w:rsid w:val="00E61838"/>
    <w:rsid w:val="00E61965"/>
    <w:rsid w:val="00E61973"/>
    <w:rsid w:val="00E61DF3"/>
    <w:rsid w:val="00E62DCB"/>
    <w:rsid w:val="00E633A4"/>
    <w:rsid w:val="00E63668"/>
    <w:rsid w:val="00E639B2"/>
    <w:rsid w:val="00E639C5"/>
    <w:rsid w:val="00E63B4A"/>
    <w:rsid w:val="00E63C99"/>
    <w:rsid w:val="00E63FA0"/>
    <w:rsid w:val="00E64278"/>
    <w:rsid w:val="00E644CA"/>
    <w:rsid w:val="00E649EB"/>
    <w:rsid w:val="00E64AE8"/>
    <w:rsid w:val="00E64CA0"/>
    <w:rsid w:val="00E650CD"/>
    <w:rsid w:val="00E65460"/>
    <w:rsid w:val="00E65849"/>
    <w:rsid w:val="00E658B9"/>
    <w:rsid w:val="00E65981"/>
    <w:rsid w:val="00E661B4"/>
    <w:rsid w:val="00E66DD2"/>
    <w:rsid w:val="00E670D8"/>
    <w:rsid w:val="00E676CC"/>
    <w:rsid w:val="00E6773B"/>
    <w:rsid w:val="00E6783D"/>
    <w:rsid w:val="00E70479"/>
    <w:rsid w:val="00E70B32"/>
    <w:rsid w:val="00E70B7F"/>
    <w:rsid w:val="00E70C71"/>
    <w:rsid w:val="00E71018"/>
    <w:rsid w:val="00E7111B"/>
    <w:rsid w:val="00E71129"/>
    <w:rsid w:val="00E71A0B"/>
    <w:rsid w:val="00E72714"/>
    <w:rsid w:val="00E72B49"/>
    <w:rsid w:val="00E72C4A"/>
    <w:rsid w:val="00E72CDB"/>
    <w:rsid w:val="00E72CEF"/>
    <w:rsid w:val="00E72D2C"/>
    <w:rsid w:val="00E73B20"/>
    <w:rsid w:val="00E74098"/>
    <w:rsid w:val="00E740F4"/>
    <w:rsid w:val="00E7447A"/>
    <w:rsid w:val="00E74957"/>
    <w:rsid w:val="00E74D55"/>
    <w:rsid w:val="00E755F8"/>
    <w:rsid w:val="00E7571C"/>
    <w:rsid w:val="00E75E10"/>
    <w:rsid w:val="00E7709B"/>
    <w:rsid w:val="00E77BBA"/>
    <w:rsid w:val="00E77C01"/>
    <w:rsid w:val="00E8055C"/>
    <w:rsid w:val="00E809EC"/>
    <w:rsid w:val="00E8103C"/>
    <w:rsid w:val="00E81EED"/>
    <w:rsid w:val="00E82447"/>
    <w:rsid w:val="00E824E2"/>
    <w:rsid w:val="00E8258A"/>
    <w:rsid w:val="00E82771"/>
    <w:rsid w:val="00E827F3"/>
    <w:rsid w:val="00E82AE4"/>
    <w:rsid w:val="00E82C88"/>
    <w:rsid w:val="00E82E34"/>
    <w:rsid w:val="00E82EB2"/>
    <w:rsid w:val="00E82EBC"/>
    <w:rsid w:val="00E83084"/>
    <w:rsid w:val="00E83496"/>
    <w:rsid w:val="00E839AC"/>
    <w:rsid w:val="00E83A29"/>
    <w:rsid w:val="00E83ADA"/>
    <w:rsid w:val="00E83B82"/>
    <w:rsid w:val="00E83CC6"/>
    <w:rsid w:val="00E84814"/>
    <w:rsid w:val="00E84857"/>
    <w:rsid w:val="00E85CE2"/>
    <w:rsid w:val="00E85E6F"/>
    <w:rsid w:val="00E86D1F"/>
    <w:rsid w:val="00E873DC"/>
    <w:rsid w:val="00E878EF"/>
    <w:rsid w:val="00E90026"/>
    <w:rsid w:val="00E901CF"/>
    <w:rsid w:val="00E904FE"/>
    <w:rsid w:val="00E90C68"/>
    <w:rsid w:val="00E90F9B"/>
    <w:rsid w:val="00E90FA6"/>
    <w:rsid w:val="00E92504"/>
    <w:rsid w:val="00E92B95"/>
    <w:rsid w:val="00E92BA6"/>
    <w:rsid w:val="00E92BA8"/>
    <w:rsid w:val="00E92CE4"/>
    <w:rsid w:val="00E92F7E"/>
    <w:rsid w:val="00E92FF7"/>
    <w:rsid w:val="00E9348A"/>
    <w:rsid w:val="00E937D6"/>
    <w:rsid w:val="00E938E5"/>
    <w:rsid w:val="00E93A5C"/>
    <w:rsid w:val="00E93AD3"/>
    <w:rsid w:val="00E93C08"/>
    <w:rsid w:val="00E941BD"/>
    <w:rsid w:val="00E9479D"/>
    <w:rsid w:val="00E94E3D"/>
    <w:rsid w:val="00E9519F"/>
    <w:rsid w:val="00E9530C"/>
    <w:rsid w:val="00E95C57"/>
    <w:rsid w:val="00E95FBF"/>
    <w:rsid w:val="00E9631A"/>
    <w:rsid w:val="00E965AF"/>
    <w:rsid w:val="00E96706"/>
    <w:rsid w:val="00E96980"/>
    <w:rsid w:val="00E969F0"/>
    <w:rsid w:val="00E96A84"/>
    <w:rsid w:val="00E9711D"/>
    <w:rsid w:val="00E973AB"/>
    <w:rsid w:val="00E97722"/>
    <w:rsid w:val="00E9788A"/>
    <w:rsid w:val="00E97D88"/>
    <w:rsid w:val="00EA01E0"/>
    <w:rsid w:val="00EA0374"/>
    <w:rsid w:val="00EA08C6"/>
    <w:rsid w:val="00EA101B"/>
    <w:rsid w:val="00EA104F"/>
    <w:rsid w:val="00EA163F"/>
    <w:rsid w:val="00EA1781"/>
    <w:rsid w:val="00EA178D"/>
    <w:rsid w:val="00EA1EE4"/>
    <w:rsid w:val="00EA2074"/>
    <w:rsid w:val="00EA2626"/>
    <w:rsid w:val="00EA2A03"/>
    <w:rsid w:val="00EA2CDA"/>
    <w:rsid w:val="00EA33ED"/>
    <w:rsid w:val="00EA3733"/>
    <w:rsid w:val="00EA3FA3"/>
    <w:rsid w:val="00EA400B"/>
    <w:rsid w:val="00EA43B0"/>
    <w:rsid w:val="00EA4503"/>
    <w:rsid w:val="00EA469D"/>
    <w:rsid w:val="00EA4A42"/>
    <w:rsid w:val="00EA4E2B"/>
    <w:rsid w:val="00EA4E43"/>
    <w:rsid w:val="00EA524A"/>
    <w:rsid w:val="00EA6114"/>
    <w:rsid w:val="00EA6173"/>
    <w:rsid w:val="00EA65C1"/>
    <w:rsid w:val="00EA674C"/>
    <w:rsid w:val="00EA7241"/>
    <w:rsid w:val="00EA72B4"/>
    <w:rsid w:val="00EA7341"/>
    <w:rsid w:val="00EA7451"/>
    <w:rsid w:val="00EA7B3C"/>
    <w:rsid w:val="00EB02C5"/>
    <w:rsid w:val="00EB0A7F"/>
    <w:rsid w:val="00EB0E15"/>
    <w:rsid w:val="00EB196C"/>
    <w:rsid w:val="00EB1E16"/>
    <w:rsid w:val="00EB2A75"/>
    <w:rsid w:val="00EB2BF2"/>
    <w:rsid w:val="00EB2E0F"/>
    <w:rsid w:val="00EB3281"/>
    <w:rsid w:val="00EB3BED"/>
    <w:rsid w:val="00EB4EEA"/>
    <w:rsid w:val="00EB5942"/>
    <w:rsid w:val="00EB67DB"/>
    <w:rsid w:val="00EB6BC1"/>
    <w:rsid w:val="00EB7974"/>
    <w:rsid w:val="00EB79B4"/>
    <w:rsid w:val="00EB7A73"/>
    <w:rsid w:val="00EB7BC3"/>
    <w:rsid w:val="00EC0101"/>
    <w:rsid w:val="00EC0683"/>
    <w:rsid w:val="00EC07BE"/>
    <w:rsid w:val="00EC08E5"/>
    <w:rsid w:val="00EC21E6"/>
    <w:rsid w:val="00EC292F"/>
    <w:rsid w:val="00EC2D11"/>
    <w:rsid w:val="00EC3055"/>
    <w:rsid w:val="00EC321D"/>
    <w:rsid w:val="00EC35D9"/>
    <w:rsid w:val="00EC37D9"/>
    <w:rsid w:val="00EC3937"/>
    <w:rsid w:val="00EC396D"/>
    <w:rsid w:val="00EC3C0C"/>
    <w:rsid w:val="00EC3E56"/>
    <w:rsid w:val="00EC49AD"/>
    <w:rsid w:val="00EC4E03"/>
    <w:rsid w:val="00EC4F85"/>
    <w:rsid w:val="00EC50DB"/>
    <w:rsid w:val="00EC52DB"/>
    <w:rsid w:val="00EC53F7"/>
    <w:rsid w:val="00EC5697"/>
    <w:rsid w:val="00EC5A85"/>
    <w:rsid w:val="00EC6065"/>
    <w:rsid w:val="00EC629F"/>
    <w:rsid w:val="00EC6747"/>
    <w:rsid w:val="00EC67F4"/>
    <w:rsid w:val="00EC71F0"/>
    <w:rsid w:val="00EC75A0"/>
    <w:rsid w:val="00EC761B"/>
    <w:rsid w:val="00EC7627"/>
    <w:rsid w:val="00EC766A"/>
    <w:rsid w:val="00EC7A81"/>
    <w:rsid w:val="00ED0678"/>
    <w:rsid w:val="00ED0D37"/>
    <w:rsid w:val="00ED1247"/>
    <w:rsid w:val="00ED171D"/>
    <w:rsid w:val="00ED249A"/>
    <w:rsid w:val="00ED2B05"/>
    <w:rsid w:val="00ED385A"/>
    <w:rsid w:val="00ED3C80"/>
    <w:rsid w:val="00ED43FA"/>
    <w:rsid w:val="00ED46EC"/>
    <w:rsid w:val="00ED48DA"/>
    <w:rsid w:val="00ED4F95"/>
    <w:rsid w:val="00ED50E9"/>
    <w:rsid w:val="00ED534F"/>
    <w:rsid w:val="00ED5826"/>
    <w:rsid w:val="00ED5870"/>
    <w:rsid w:val="00ED5D29"/>
    <w:rsid w:val="00ED5D9B"/>
    <w:rsid w:val="00ED5FBB"/>
    <w:rsid w:val="00ED60AC"/>
    <w:rsid w:val="00ED6560"/>
    <w:rsid w:val="00ED6A29"/>
    <w:rsid w:val="00ED6CD4"/>
    <w:rsid w:val="00ED74A1"/>
    <w:rsid w:val="00ED77B0"/>
    <w:rsid w:val="00ED7CD2"/>
    <w:rsid w:val="00ED7E09"/>
    <w:rsid w:val="00ED7FAF"/>
    <w:rsid w:val="00EE008B"/>
    <w:rsid w:val="00EE0A17"/>
    <w:rsid w:val="00EE0E51"/>
    <w:rsid w:val="00EE1975"/>
    <w:rsid w:val="00EE1B6E"/>
    <w:rsid w:val="00EE2594"/>
    <w:rsid w:val="00EE330C"/>
    <w:rsid w:val="00EE3806"/>
    <w:rsid w:val="00EE3ABA"/>
    <w:rsid w:val="00EE3AF0"/>
    <w:rsid w:val="00EE3C88"/>
    <w:rsid w:val="00EE3FF3"/>
    <w:rsid w:val="00EE4048"/>
    <w:rsid w:val="00EE5660"/>
    <w:rsid w:val="00EE5C59"/>
    <w:rsid w:val="00EE5C90"/>
    <w:rsid w:val="00EE5D58"/>
    <w:rsid w:val="00EE5FB1"/>
    <w:rsid w:val="00EE6203"/>
    <w:rsid w:val="00EE6341"/>
    <w:rsid w:val="00EE6499"/>
    <w:rsid w:val="00EE6828"/>
    <w:rsid w:val="00EE69C3"/>
    <w:rsid w:val="00EE6A80"/>
    <w:rsid w:val="00EE6C4E"/>
    <w:rsid w:val="00EE6D17"/>
    <w:rsid w:val="00EE6DC1"/>
    <w:rsid w:val="00EE6EE7"/>
    <w:rsid w:val="00EE72B3"/>
    <w:rsid w:val="00EE74CF"/>
    <w:rsid w:val="00EE74F7"/>
    <w:rsid w:val="00EE798A"/>
    <w:rsid w:val="00EF05AC"/>
    <w:rsid w:val="00EF05CA"/>
    <w:rsid w:val="00EF0AA9"/>
    <w:rsid w:val="00EF0ABD"/>
    <w:rsid w:val="00EF0B21"/>
    <w:rsid w:val="00EF0E2B"/>
    <w:rsid w:val="00EF15E0"/>
    <w:rsid w:val="00EF1690"/>
    <w:rsid w:val="00EF16AA"/>
    <w:rsid w:val="00EF1D40"/>
    <w:rsid w:val="00EF2BC7"/>
    <w:rsid w:val="00EF35DD"/>
    <w:rsid w:val="00EF4278"/>
    <w:rsid w:val="00EF45E4"/>
    <w:rsid w:val="00EF47F3"/>
    <w:rsid w:val="00EF5430"/>
    <w:rsid w:val="00EF5863"/>
    <w:rsid w:val="00EF5A20"/>
    <w:rsid w:val="00EF5A83"/>
    <w:rsid w:val="00EF61BA"/>
    <w:rsid w:val="00EF68F1"/>
    <w:rsid w:val="00EF6F39"/>
    <w:rsid w:val="00EF7D51"/>
    <w:rsid w:val="00EF7EC3"/>
    <w:rsid w:val="00F00511"/>
    <w:rsid w:val="00F00683"/>
    <w:rsid w:val="00F008F6"/>
    <w:rsid w:val="00F00A9D"/>
    <w:rsid w:val="00F00DD8"/>
    <w:rsid w:val="00F01DF2"/>
    <w:rsid w:val="00F02329"/>
    <w:rsid w:val="00F024A3"/>
    <w:rsid w:val="00F027C4"/>
    <w:rsid w:val="00F02A48"/>
    <w:rsid w:val="00F02AF8"/>
    <w:rsid w:val="00F02DA9"/>
    <w:rsid w:val="00F0356D"/>
    <w:rsid w:val="00F03953"/>
    <w:rsid w:val="00F03F3C"/>
    <w:rsid w:val="00F040C8"/>
    <w:rsid w:val="00F043F6"/>
    <w:rsid w:val="00F0477C"/>
    <w:rsid w:val="00F04803"/>
    <w:rsid w:val="00F04F45"/>
    <w:rsid w:val="00F05079"/>
    <w:rsid w:val="00F05187"/>
    <w:rsid w:val="00F05645"/>
    <w:rsid w:val="00F056AF"/>
    <w:rsid w:val="00F05D55"/>
    <w:rsid w:val="00F062E8"/>
    <w:rsid w:val="00F06A06"/>
    <w:rsid w:val="00F06A75"/>
    <w:rsid w:val="00F06C9A"/>
    <w:rsid w:val="00F06FF6"/>
    <w:rsid w:val="00F071DF"/>
    <w:rsid w:val="00F07C8A"/>
    <w:rsid w:val="00F07F31"/>
    <w:rsid w:val="00F07F9E"/>
    <w:rsid w:val="00F10188"/>
    <w:rsid w:val="00F10CA4"/>
    <w:rsid w:val="00F10FA4"/>
    <w:rsid w:val="00F110CD"/>
    <w:rsid w:val="00F11ECE"/>
    <w:rsid w:val="00F12931"/>
    <w:rsid w:val="00F12B9C"/>
    <w:rsid w:val="00F12BF6"/>
    <w:rsid w:val="00F1389B"/>
    <w:rsid w:val="00F142D4"/>
    <w:rsid w:val="00F14AFB"/>
    <w:rsid w:val="00F14BD1"/>
    <w:rsid w:val="00F150FF"/>
    <w:rsid w:val="00F15376"/>
    <w:rsid w:val="00F15744"/>
    <w:rsid w:val="00F15BF9"/>
    <w:rsid w:val="00F1637B"/>
    <w:rsid w:val="00F16494"/>
    <w:rsid w:val="00F166C8"/>
    <w:rsid w:val="00F1709E"/>
    <w:rsid w:val="00F175D4"/>
    <w:rsid w:val="00F17600"/>
    <w:rsid w:val="00F1766C"/>
    <w:rsid w:val="00F20157"/>
    <w:rsid w:val="00F20792"/>
    <w:rsid w:val="00F20E87"/>
    <w:rsid w:val="00F2127A"/>
    <w:rsid w:val="00F216FD"/>
    <w:rsid w:val="00F21999"/>
    <w:rsid w:val="00F21CD4"/>
    <w:rsid w:val="00F21F3C"/>
    <w:rsid w:val="00F22290"/>
    <w:rsid w:val="00F22402"/>
    <w:rsid w:val="00F23486"/>
    <w:rsid w:val="00F23977"/>
    <w:rsid w:val="00F24254"/>
    <w:rsid w:val="00F244F6"/>
    <w:rsid w:val="00F24CC6"/>
    <w:rsid w:val="00F25197"/>
    <w:rsid w:val="00F26273"/>
    <w:rsid w:val="00F26817"/>
    <w:rsid w:val="00F268E0"/>
    <w:rsid w:val="00F26D6F"/>
    <w:rsid w:val="00F26DD2"/>
    <w:rsid w:val="00F270BE"/>
    <w:rsid w:val="00F27273"/>
    <w:rsid w:val="00F27C63"/>
    <w:rsid w:val="00F27E86"/>
    <w:rsid w:val="00F30123"/>
    <w:rsid w:val="00F30288"/>
    <w:rsid w:val="00F311B4"/>
    <w:rsid w:val="00F31238"/>
    <w:rsid w:val="00F31536"/>
    <w:rsid w:val="00F31B3F"/>
    <w:rsid w:val="00F31C16"/>
    <w:rsid w:val="00F323B6"/>
    <w:rsid w:val="00F32649"/>
    <w:rsid w:val="00F326E5"/>
    <w:rsid w:val="00F32722"/>
    <w:rsid w:val="00F32B01"/>
    <w:rsid w:val="00F331E4"/>
    <w:rsid w:val="00F33204"/>
    <w:rsid w:val="00F33B2E"/>
    <w:rsid w:val="00F34268"/>
    <w:rsid w:val="00F344EA"/>
    <w:rsid w:val="00F349D6"/>
    <w:rsid w:val="00F34D4B"/>
    <w:rsid w:val="00F34FBA"/>
    <w:rsid w:val="00F35346"/>
    <w:rsid w:val="00F35367"/>
    <w:rsid w:val="00F3571D"/>
    <w:rsid w:val="00F359E2"/>
    <w:rsid w:val="00F35AA9"/>
    <w:rsid w:val="00F35C09"/>
    <w:rsid w:val="00F36062"/>
    <w:rsid w:val="00F362EF"/>
    <w:rsid w:val="00F3635D"/>
    <w:rsid w:val="00F372FF"/>
    <w:rsid w:val="00F3743B"/>
    <w:rsid w:val="00F378BB"/>
    <w:rsid w:val="00F3799A"/>
    <w:rsid w:val="00F37AF5"/>
    <w:rsid w:val="00F40D84"/>
    <w:rsid w:val="00F40EEF"/>
    <w:rsid w:val="00F418C9"/>
    <w:rsid w:val="00F41D72"/>
    <w:rsid w:val="00F41DD2"/>
    <w:rsid w:val="00F42FA4"/>
    <w:rsid w:val="00F43037"/>
    <w:rsid w:val="00F4383D"/>
    <w:rsid w:val="00F4388A"/>
    <w:rsid w:val="00F439E8"/>
    <w:rsid w:val="00F44821"/>
    <w:rsid w:val="00F4488D"/>
    <w:rsid w:val="00F44AE7"/>
    <w:rsid w:val="00F44D15"/>
    <w:rsid w:val="00F44ED9"/>
    <w:rsid w:val="00F4503A"/>
    <w:rsid w:val="00F45103"/>
    <w:rsid w:val="00F453AB"/>
    <w:rsid w:val="00F453DD"/>
    <w:rsid w:val="00F456C2"/>
    <w:rsid w:val="00F45D05"/>
    <w:rsid w:val="00F45D08"/>
    <w:rsid w:val="00F4659F"/>
    <w:rsid w:val="00F469B9"/>
    <w:rsid w:val="00F46C49"/>
    <w:rsid w:val="00F503F7"/>
    <w:rsid w:val="00F50AA3"/>
    <w:rsid w:val="00F50D69"/>
    <w:rsid w:val="00F50E78"/>
    <w:rsid w:val="00F51031"/>
    <w:rsid w:val="00F51E70"/>
    <w:rsid w:val="00F52A43"/>
    <w:rsid w:val="00F52AD9"/>
    <w:rsid w:val="00F5421F"/>
    <w:rsid w:val="00F54677"/>
    <w:rsid w:val="00F54C5C"/>
    <w:rsid w:val="00F54CB5"/>
    <w:rsid w:val="00F55053"/>
    <w:rsid w:val="00F55AC2"/>
    <w:rsid w:val="00F56338"/>
    <w:rsid w:val="00F564A9"/>
    <w:rsid w:val="00F564C4"/>
    <w:rsid w:val="00F567E8"/>
    <w:rsid w:val="00F56D73"/>
    <w:rsid w:val="00F60618"/>
    <w:rsid w:val="00F60C20"/>
    <w:rsid w:val="00F615CF"/>
    <w:rsid w:val="00F6164A"/>
    <w:rsid w:val="00F61A1E"/>
    <w:rsid w:val="00F62AC0"/>
    <w:rsid w:val="00F62DAD"/>
    <w:rsid w:val="00F63827"/>
    <w:rsid w:val="00F64032"/>
    <w:rsid w:val="00F64CC5"/>
    <w:rsid w:val="00F6570D"/>
    <w:rsid w:val="00F65A14"/>
    <w:rsid w:val="00F65EBC"/>
    <w:rsid w:val="00F65F4A"/>
    <w:rsid w:val="00F65FA5"/>
    <w:rsid w:val="00F66169"/>
    <w:rsid w:val="00F662D0"/>
    <w:rsid w:val="00F6668C"/>
    <w:rsid w:val="00F66C2B"/>
    <w:rsid w:val="00F66ECD"/>
    <w:rsid w:val="00F66F8B"/>
    <w:rsid w:val="00F67797"/>
    <w:rsid w:val="00F67C33"/>
    <w:rsid w:val="00F70C7A"/>
    <w:rsid w:val="00F70D1F"/>
    <w:rsid w:val="00F70F0B"/>
    <w:rsid w:val="00F70F93"/>
    <w:rsid w:val="00F712C9"/>
    <w:rsid w:val="00F715EA"/>
    <w:rsid w:val="00F71DE5"/>
    <w:rsid w:val="00F723A8"/>
    <w:rsid w:val="00F72F1D"/>
    <w:rsid w:val="00F7300B"/>
    <w:rsid w:val="00F733CA"/>
    <w:rsid w:val="00F73828"/>
    <w:rsid w:val="00F73E43"/>
    <w:rsid w:val="00F73F0D"/>
    <w:rsid w:val="00F743F8"/>
    <w:rsid w:val="00F748BC"/>
    <w:rsid w:val="00F74BD1"/>
    <w:rsid w:val="00F74FF2"/>
    <w:rsid w:val="00F75680"/>
    <w:rsid w:val="00F7577F"/>
    <w:rsid w:val="00F75802"/>
    <w:rsid w:val="00F763D9"/>
    <w:rsid w:val="00F7707E"/>
    <w:rsid w:val="00F77926"/>
    <w:rsid w:val="00F77AB6"/>
    <w:rsid w:val="00F77B42"/>
    <w:rsid w:val="00F8038B"/>
    <w:rsid w:val="00F8065E"/>
    <w:rsid w:val="00F8075B"/>
    <w:rsid w:val="00F8118F"/>
    <w:rsid w:val="00F819DB"/>
    <w:rsid w:val="00F819E5"/>
    <w:rsid w:val="00F81C56"/>
    <w:rsid w:val="00F81F8A"/>
    <w:rsid w:val="00F820A4"/>
    <w:rsid w:val="00F820F9"/>
    <w:rsid w:val="00F82AA0"/>
    <w:rsid w:val="00F82C8A"/>
    <w:rsid w:val="00F82F7D"/>
    <w:rsid w:val="00F8355B"/>
    <w:rsid w:val="00F840F1"/>
    <w:rsid w:val="00F85020"/>
    <w:rsid w:val="00F85102"/>
    <w:rsid w:val="00F85653"/>
    <w:rsid w:val="00F86047"/>
    <w:rsid w:val="00F8654A"/>
    <w:rsid w:val="00F87010"/>
    <w:rsid w:val="00F870E3"/>
    <w:rsid w:val="00F8770F"/>
    <w:rsid w:val="00F9099C"/>
    <w:rsid w:val="00F9133D"/>
    <w:rsid w:val="00F91606"/>
    <w:rsid w:val="00F91943"/>
    <w:rsid w:val="00F91A16"/>
    <w:rsid w:val="00F91EB2"/>
    <w:rsid w:val="00F92616"/>
    <w:rsid w:val="00F931B6"/>
    <w:rsid w:val="00F934BE"/>
    <w:rsid w:val="00F93C10"/>
    <w:rsid w:val="00F94266"/>
    <w:rsid w:val="00F946BF"/>
    <w:rsid w:val="00F94775"/>
    <w:rsid w:val="00F9493B"/>
    <w:rsid w:val="00F94EF4"/>
    <w:rsid w:val="00F94F70"/>
    <w:rsid w:val="00F9563B"/>
    <w:rsid w:val="00F95821"/>
    <w:rsid w:val="00F9585B"/>
    <w:rsid w:val="00F96AD1"/>
    <w:rsid w:val="00F96CAE"/>
    <w:rsid w:val="00F9725B"/>
    <w:rsid w:val="00F977BA"/>
    <w:rsid w:val="00FA0D7F"/>
    <w:rsid w:val="00FA1042"/>
    <w:rsid w:val="00FA107F"/>
    <w:rsid w:val="00FA1406"/>
    <w:rsid w:val="00FA1461"/>
    <w:rsid w:val="00FA19E6"/>
    <w:rsid w:val="00FA1F0E"/>
    <w:rsid w:val="00FA202A"/>
    <w:rsid w:val="00FA2053"/>
    <w:rsid w:val="00FA242D"/>
    <w:rsid w:val="00FA243C"/>
    <w:rsid w:val="00FA2A4A"/>
    <w:rsid w:val="00FA2CCC"/>
    <w:rsid w:val="00FA2E7E"/>
    <w:rsid w:val="00FA2EB8"/>
    <w:rsid w:val="00FA305F"/>
    <w:rsid w:val="00FA31C5"/>
    <w:rsid w:val="00FA335E"/>
    <w:rsid w:val="00FA3E1E"/>
    <w:rsid w:val="00FA44B2"/>
    <w:rsid w:val="00FA4BAE"/>
    <w:rsid w:val="00FA5230"/>
    <w:rsid w:val="00FA534C"/>
    <w:rsid w:val="00FA54A0"/>
    <w:rsid w:val="00FA5EC1"/>
    <w:rsid w:val="00FA5F32"/>
    <w:rsid w:val="00FA6F51"/>
    <w:rsid w:val="00FA7464"/>
    <w:rsid w:val="00FB024B"/>
    <w:rsid w:val="00FB044F"/>
    <w:rsid w:val="00FB1731"/>
    <w:rsid w:val="00FB1884"/>
    <w:rsid w:val="00FB1956"/>
    <w:rsid w:val="00FB22F8"/>
    <w:rsid w:val="00FB238E"/>
    <w:rsid w:val="00FB24DE"/>
    <w:rsid w:val="00FB3C0C"/>
    <w:rsid w:val="00FB3F9E"/>
    <w:rsid w:val="00FB3FF0"/>
    <w:rsid w:val="00FB5491"/>
    <w:rsid w:val="00FB566A"/>
    <w:rsid w:val="00FB5CE1"/>
    <w:rsid w:val="00FB5E8F"/>
    <w:rsid w:val="00FB5EFB"/>
    <w:rsid w:val="00FB6264"/>
    <w:rsid w:val="00FB78D1"/>
    <w:rsid w:val="00FB7B65"/>
    <w:rsid w:val="00FB7E68"/>
    <w:rsid w:val="00FC0249"/>
    <w:rsid w:val="00FC0A5E"/>
    <w:rsid w:val="00FC10ED"/>
    <w:rsid w:val="00FC167B"/>
    <w:rsid w:val="00FC16AE"/>
    <w:rsid w:val="00FC1D05"/>
    <w:rsid w:val="00FC1DC5"/>
    <w:rsid w:val="00FC1F45"/>
    <w:rsid w:val="00FC217E"/>
    <w:rsid w:val="00FC2376"/>
    <w:rsid w:val="00FC26C5"/>
    <w:rsid w:val="00FC28C1"/>
    <w:rsid w:val="00FC29A3"/>
    <w:rsid w:val="00FC2A0F"/>
    <w:rsid w:val="00FC2A54"/>
    <w:rsid w:val="00FC2D4C"/>
    <w:rsid w:val="00FC2F6B"/>
    <w:rsid w:val="00FC2FCA"/>
    <w:rsid w:val="00FC328B"/>
    <w:rsid w:val="00FC3429"/>
    <w:rsid w:val="00FC37F3"/>
    <w:rsid w:val="00FC4D82"/>
    <w:rsid w:val="00FC531D"/>
    <w:rsid w:val="00FC5475"/>
    <w:rsid w:val="00FC561E"/>
    <w:rsid w:val="00FC56D7"/>
    <w:rsid w:val="00FC5BE6"/>
    <w:rsid w:val="00FC6409"/>
    <w:rsid w:val="00FC6E50"/>
    <w:rsid w:val="00FD017A"/>
    <w:rsid w:val="00FD0522"/>
    <w:rsid w:val="00FD0BAD"/>
    <w:rsid w:val="00FD0CCC"/>
    <w:rsid w:val="00FD15C0"/>
    <w:rsid w:val="00FD18AE"/>
    <w:rsid w:val="00FD209A"/>
    <w:rsid w:val="00FD22A3"/>
    <w:rsid w:val="00FD2A86"/>
    <w:rsid w:val="00FD2E0E"/>
    <w:rsid w:val="00FD2E1C"/>
    <w:rsid w:val="00FD3095"/>
    <w:rsid w:val="00FD3739"/>
    <w:rsid w:val="00FD383E"/>
    <w:rsid w:val="00FD38A1"/>
    <w:rsid w:val="00FD3EF4"/>
    <w:rsid w:val="00FD41BD"/>
    <w:rsid w:val="00FD43A1"/>
    <w:rsid w:val="00FD464C"/>
    <w:rsid w:val="00FD5C13"/>
    <w:rsid w:val="00FD630B"/>
    <w:rsid w:val="00FD674B"/>
    <w:rsid w:val="00FD716E"/>
    <w:rsid w:val="00FD73D1"/>
    <w:rsid w:val="00FD7755"/>
    <w:rsid w:val="00FD7D45"/>
    <w:rsid w:val="00FE0956"/>
    <w:rsid w:val="00FE13CD"/>
    <w:rsid w:val="00FE18BC"/>
    <w:rsid w:val="00FE1BFF"/>
    <w:rsid w:val="00FE1C43"/>
    <w:rsid w:val="00FE217E"/>
    <w:rsid w:val="00FE2261"/>
    <w:rsid w:val="00FE25AC"/>
    <w:rsid w:val="00FE2A03"/>
    <w:rsid w:val="00FE3361"/>
    <w:rsid w:val="00FE382D"/>
    <w:rsid w:val="00FE3D6F"/>
    <w:rsid w:val="00FE402A"/>
    <w:rsid w:val="00FE4759"/>
    <w:rsid w:val="00FE4870"/>
    <w:rsid w:val="00FE49B1"/>
    <w:rsid w:val="00FE4A0E"/>
    <w:rsid w:val="00FE4AE4"/>
    <w:rsid w:val="00FE514C"/>
    <w:rsid w:val="00FE5E49"/>
    <w:rsid w:val="00FE61FE"/>
    <w:rsid w:val="00FE6774"/>
    <w:rsid w:val="00FE6F55"/>
    <w:rsid w:val="00FE7190"/>
    <w:rsid w:val="00FE72EC"/>
    <w:rsid w:val="00FE73A3"/>
    <w:rsid w:val="00FE74D9"/>
    <w:rsid w:val="00FE7762"/>
    <w:rsid w:val="00FE7EDD"/>
    <w:rsid w:val="00FF01A3"/>
    <w:rsid w:val="00FF058B"/>
    <w:rsid w:val="00FF0C36"/>
    <w:rsid w:val="00FF2073"/>
    <w:rsid w:val="00FF2742"/>
    <w:rsid w:val="00FF2FA0"/>
    <w:rsid w:val="00FF305F"/>
    <w:rsid w:val="00FF308D"/>
    <w:rsid w:val="00FF33EE"/>
    <w:rsid w:val="00FF3944"/>
    <w:rsid w:val="00FF3B20"/>
    <w:rsid w:val="00FF3BC4"/>
    <w:rsid w:val="00FF44FD"/>
    <w:rsid w:val="00FF472A"/>
    <w:rsid w:val="00FF4BC9"/>
    <w:rsid w:val="00FF51C7"/>
    <w:rsid w:val="00FF527A"/>
    <w:rsid w:val="00FF5563"/>
    <w:rsid w:val="00FF558A"/>
    <w:rsid w:val="00FF55BA"/>
    <w:rsid w:val="00FF5E7C"/>
    <w:rsid w:val="00FF620D"/>
    <w:rsid w:val="00FF6277"/>
    <w:rsid w:val="00FF63D8"/>
    <w:rsid w:val="00FF6529"/>
    <w:rsid w:val="00FF6762"/>
    <w:rsid w:val="00FF6BDD"/>
    <w:rsid w:val="00FF7206"/>
    <w:rsid w:val="00FF72A9"/>
    <w:rsid w:val="00FF7D5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0133"/>
  </w:style>
  <w:style w:type="paragraph" w:styleId="Nagwek1">
    <w:name w:val="heading 1"/>
    <w:basedOn w:val="Normalny"/>
    <w:next w:val="Normalny"/>
    <w:qFormat/>
    <w:rsid w:val="00377E1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77E18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377E18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77E18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77E18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77E18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77E18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77E18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77E18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77E18"/>
    <w:pPr>
      <w:ind w:left="708"/>
    </w:pPr>
  </w:style>
  <w:style w:type="paragraph" w:styleId="Stopka">
    <w:name w:val="footer"/>
    <w:basedOn w:val="Normalny"/>
    <w:rsid w:val="00377E18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77E18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77E18"/>
    <w:rPr>
      <w:position w:val="6"/>
      <w:sz w:val="16"/>
    </w:rPr>
  </w:style>
  <w:style w:type="paragraph" w:styleId="Tekstprzypisudolnego">
    <w:name w:val="footnote text"/>
    <w:basedOn w:val="Normalny"/>
    <w:semiHidden/>
    <w:rsid w:val="00377E18"/>
  </w:style>
  <w:style w:type="paragraph" w:customStyle="1" w:styleId="Tekstpodstawowy21">
    <w:name w:val="Tekst podstawowy 21"/>
    <w:basedOn w:val="Normalny"/>
    <w:rsid w:val="00377E18"/>
    <w:pPr>
      <w:ind w:left="426" w:hanging="143"/>
    </w:pPr>
    <w:rPr>
      <w:sz w:val="24"/>
    </w:rPr>
  </w:style>
  <w:style w:type="paragraph" w:customStyle="1" w:styleId="Tekstpodstawowywcity21">
    <w:name w:val="Tekst podstawowy wcięty 21"/>
    <w:basedOn w:val="Normalny"/>
    <w:rsid w:val="00377E18"/>
    <w:pPr>
      <w:ind w:left="142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377E18"/>
    <w:pPr>
      <w:ind w:left="284"/>
    </w:pPr>
    <w:rPr>
      <w:sz w:val="24"/>
    </w:rPr>
  </w:style>
  <w:style w:type="paragraph" w:styleId="Legenda">
    <w:name w:val="caption"/>
    <w:basedOn w:val="Normalny"/>
    <w:next w:val="Normalny"/>
    <w:qFormat/>
    <w:rsid w:val="00377E18"/>
    <w:pPr>
      <w:spacing w:line="360" w:lineRule="atLeast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377E18"/>
    <w:rPr>
      <w:sz w:val="24"/>
    </w:rPr>
  </w:style>
  <w:style w:type="paragraph" w:customStyle="1" w:styleId="BodyText21">
    <w:name w:val="Body Text 21"/>
    <w:basedOn w:val="Normalny"/>
    <w:rsid w:val="00377E18"/>
    <w:rPr>
      <w:sz w:val="28"/>
    </w:rPr>
  </w:style>
  <w:style w:type="paragraph" w:customStyle="1" w:styleId="Tekstpodstawowy31">
    <w:name w:val="Tekst podstawowy 31"/>
    <w:basedOn w:val="Normalny"/>
    <w:rsid w:val="00377E18"/>
    <w:pPr>
      <w:jc w:val="both"/>
    </w:pPr>
    <w:rPr>
      <w:sz w:val="24"/>
    </w:rPr>
  </w:style>
  <w:style w:type="paragraph" w:styleId="Tytu">
    <w:name w:val="Title"/>
    <w:basedOn w:val="Normalny"/>
    <w:qFormat/>
    <w:rsid w:val="00377E18"/>
    <w:pPr>
      <w:jc w:val="center"/>
    </w:pPr>
    <w:rPr>
      <w:sz w:val="28"/>
    </w:rPr>
  </w:style>
  <w:style w:type="paragraph" w:styleId="Tekstpodstawowywcity2">
    <w:name w:val="Body Text Indent 2"/>
    <w:basedOn w:val="Normalny"/>
    <w:rsid w:val="00377E18"/>
    <w:pPr>
      <w:spacing w:line="360" w:lineRule="atLeast"/>
      <w:ind w:left="142" w:hanging="142"/>
    </w:pPr>
    <w:rPr>
      <w:sz w:val="24"/>
    </w:rPr>
  </w:style>
  <w:style w:type="paragraph" w:styleId="Tekstpodstawowywcity">
    <w:name w:val="Body Text Indent"/>
    <w:basedOn w:val="Normalny"/>
    <w:rsid w:val="00377E18"/>
    <w:pPr>
      <w:ind w:left="142"/>
      <w:jc w:val="both"/>
    </w:pPr>
    <w:rPr>
      <w:sz w:val="24"/>
    </w:rPr>
  </w:style>
  <w:style w:type="paragraph" w:styleId="Tekstpodstawowywcity3">
    <w:name w:val="Body Text Indent 3"/>
    <w:basedOn w:val="Normalny"/>
    <w:rsid w:val="00377E18"/>
    <w:pPr>
      <w:ind w:left="284" w:hanging="142"/>
      <w:jc w:val="both"/>
    </w:pPr>
    <w:rPr>
      <w:sz w:val="24"/>
    </w:rPr>
  </w:style>
  <w:style w:type="paragraph" w:customStyle="1" w:styleId="Mapadokumentu1">
    <w:name w:val="Mapa dokumentu1"/>
    <w:basedOn w:val="Normalny"/>
    <w:semiHidden/>
    <w:rsid w:val="00377E18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377E18"/>
    <w:rPr>
      <w:b/>
      <w:sz w:val="24"/>
    </w:rPr>
  </w:style>
  <w:style w:type="paragraph" w:customStyle="1" w:styleId="FR1">
    <w:name w:val="FR1"/>
    <w:rsid w:val="00377E18"/>
    <w:pPr>
      <w:widowControl w:val="0"/>
      <w:autoSpaceDE w:val="0"/>
      <w:autoSpaceDN w:val="0"/>
      <w:adjustRightInd w:val="0"/>
      <w:spacing w:before="20"/>
      <w:ind w:left="800"/>
    </w:pPr>
    <w:rPr>
      <w:rFonts w:ascii="Arial" w:hAnsi="Arial"/>
      <w:b/>
      <w:sz w:val="16"/>
    </w:rPr>
  </w:style>
  <w:style w:type="paragraph" w:customStyle="1" w:styleId="FR2">
    <w:name w:val="FR2"/>
    <w:rsid w:val="00377E18"/>
    <w:pPr>
      <w:widowControl w:val="0"/>
      <w:autoSpaceDE w:val="0"/>
      <w:autoSpaceDN w:val="0"/>
      <w:adjustRightInd w:val="0"/>
      <w:spacing w:line="400" w:lineRule="auto"/>
      <w:ind w:left="2440" w:right="1200" w:hanging="2400"/>
    </w:pPr>
    <w:rPr>
      <w:rFonts w:ascii="Arial" w:hAnsi="Arial"/>
      <w:b/>
      <w:sz w:val="12"/>
    </w:rPr>
  </w:style>
  <w:style w:type="paragraph" w:styleId="Tekstpodstawowy3">
    <w:name w:val="Body Text 3"/>
    <w:basedOn w:val="Normalny"/>
    <w:rsid w:val="00377E18"/>
    <w:pPr>
      <w:jc w:val="both"/>
    </w:pPr>
    <w:rPr>
      <w:b/>
      <w:sz w:val="24"/>
    </w:rPr>
  </w:style>
  <w:style w:type="paragraph" w:styleId="Tekstblokowy">
    <w:name w:val="Block Text"/>
    <w:basedOn w:val="Normalny"/>
    <w:rsid w:val="00377E18"/>
    <w:pPr>
      <w:ind w:left="1134" w:right="400" w:hanging="343"/>
    </w:pPr>
    <w:rPr>
      <w:sz w:val="24"/>
    </w:rPr>
  </w:style>
  <w:style w:type="paragraph" w:styleId="Podtytu">
    <w:name w:val="Subtitle"/>
    <w:basedOn w:val="Normalny"/>
    <w:qFormat/>
    <w:rsid w:val="00377E18"/>
    <w:pPr>
      <w:spacing w:before="40"/>
      <w:ind w:left="520"/>
      <w:jc w:val="center"/>
    </w:pPr>
    <w:rPr>
      <w:sz w:val="24"/>
    </w:rPr>
  </w:style>
  <w:style w:type="table" w:styleId="Tabela-Siatka">
    <w:name w:val="Table Grid"/>
    <w:basedOn w:val="Standardowy"/>
    <w:rsid w:val="0089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568EB"/>
  </w:style>
  <w:style w:type="paragraph" w:customStyle="1" w:styleId="Rub4">
    <w:name w:val="Rub4"/>
    <w:basedOn w:val="Normalny"/>
    <w:next w:val="Normalny"/>
    <w:rsid w:val="00402DD7"/>
    <w:pPr>
      <w:tabs>
        <w:tab w:val="left" w:pos="709"/>
      </w:tabs>
      <w:jc w:val="both"/>
    </w:pPr>
    <w:rPr>
      <w:i/>
      <w:lang w:val="fr-FR"/>
    </w:rPr>
  </w:style>
  <w:style w:type="paragraph" w:customStyle="1" w:styleId="pkt">
    <w:name w:val="pkt"/>
    <w:basedOn w:val="Normalny"/>
    <w:rsid w:val="00FB22F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B46AA6"/>
  </w:style>
  <w:style w:type="character" w:styleId="Odwoanieprzypisukocowego">
    <w:name w:val="endnote reference"/>
    <w:semiHidden/>
    <w:rsid w:val="00B46AA6"/>
    <w:rPr>
      <w:vertAlign w:val="superscript"/>
    </w:rPr>
  </w:style>
  <w:style w:type="character" w:styleId="Hipercze">
    <w:name w:val="Hyperlink"/>
    <w:rsid w:val="00944E05"/>
    <w:rPr>
      <w:color w:val="0000FF"/>
      <w:u w:val="single"/>
    </w:rPr>
  </w:style>
  <w:style w:type="paragraph" w:customStyle="1" w:styleId="ust">
    <w:name w:val="ust"/>
    <w:rsid w:val="00220CA3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B16CD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8E52D8"/>
    <w:rPr>
      <w:sz w:val="24"/>
      <w:lang w:val="pl-PL" w:eastAsia="pl-PL" w:bidi="ar-SA"/>
    </w:rPr>
  </w:style>
  <w:style w:type="paragraph" w:customStyle="1" w:styleId="Akapit">
    <w:name w:val="Akapit"/>
    <w:basedOn w:val="Normalny"/>
    <w:next w:val="Tekstpodstawowy"/>
    <w:rsid w:val="00A15DF3"/>
    <w:pPr>
      <w:spacing w:before="120"/>
      <w:jc w:val="both"/>
    </w:pPr>
    <w:rPr>
      <w:sz w:val="24"/>
    </w:rPr>
  </w:style>
  <w:style w:type="character" w:customStyle="1" w:styleId="ZnakZnak1">
    <w:name w:val="Znak Znak1"/>
    <w:semiHidden/>
    <w:locked/>
    <w:rsid w:val="006804C3"/>
    <w:rPr>
      <w:sz w:val="24"/>
      <w:lang w:val="pl-PL" w:eastAsia="pl-PL" w:bidi="ar-SA"/>
    </w:rPr>
  </w:style>
  <w:style w:type="paragraph" w:customStyle="1" w:styleId="Default">
    <w:name w:val="Default"/>
    <w:rsid w:val="006744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A40623"/>
    <w:pPr>
      <w:spacing w:before="100" w:beforeAutospacing="1" w:after="119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87283A"/>
    <w:pPr>
      <w:ind w:left="142" w:hanging="142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0133"/>
  </w:style>
  <w:style w:type="paragraph" w:styleId="Nagwek1">
    <w:name w:val="heading 1"/>
    <w:basedOn w:val="Normalny"/>
    <w:next w:val="Normalny"/>
    <w:qFormat/>
    <w:rsid w:val="00377E18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77E18"/>
    <w:pPr>
      <w:spacing w:before="120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Wcicienormalne"/>
    <w:qFormat/>
    <w:rsid w:val="00377E18"/>
    <w:pPr>
      <w:ind w:left="354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377E18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qFormat/>
    <w:rsid w:val="00377E18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qFormat/>
    <w:rsid w:val="00377E18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qFormat/>
    <w:rsid w:val="00377E18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qFormat/>
    <w:rsid w:val="00377E18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qFormat/>
    <w:rsid w:val="00377E18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377E18"/>
    <w:pPr>
      <w:ind w:left="708"/>
    </w:pPr>
  </w:style>
  <w:style w:type="paragraph" w:styleId="Stopka">
    <w:name w:val="footer"/>
    <w:basedOn w:val="Normalny"/>
    <w:rsid w:val="00377E18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77E18"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sid w:val="00377E18"/>
    <w:rPr>
      <w:position w:val="6"/>
      <w:sz w:val="16"/>
    </w:rPr>
  </w:style>
  <w:style w:type="paragraph" w:styleId="Tekstprzypisudolnego">
    <w:name w:val="footnote text"/>
    <w:basedOn w:val="Normalny"/>
    <w:semiHidden/>
    <w:rsid w:val="00377E18"/>
  </w:style>
  <w:style w:type="paragraph" w:customStyle="1" w:styleId="Tekstpodstawowy21">
    <w:name w:val="Tekst podstawowy 21"/>
    <w:basedOn w:val="Normalny"/>
    <w:rsid w:val="00377E18"/>
    <w:pPr>
      <w:ind w:left="426" w:hanging="143"/>
    </w:pPr>
    <w:rPr>
      <w:sz w:val="24"/>
    </w:rPr>
  </w:style>
  <w:style w:type="paragraph" w:customStyle="1" w:styleId="Tekstpodstawowywcity21">
    <w:name w:val="Tekst podstawowy wcięty 21"/>
    <w:basedOn w:val="Normalny"/>
    <w:rsid w:val="00377E18"/>
    <w:pPr>
      <w:ind w:left="142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377E18"/>
    <w:pPr>
      <w:ind w:left="284"/>
    </w:pPr>
    <w:rPr>
      <w:sz w:val="24"/>
    </w:rPr>
  </w:style>
  <w:style w:type="paragraph" w:styleId="Legenda">
    <w:name w:val="caption"/>
    <w:basedOn w:val="Normalny"/>
    <w:next w:val="Normalny"/>
    <w:qFormat/>
    <w:rsid w:val="00377E18"/>
    <w:pPr>
      <w:spacing w:line="360" w:lineRule="atLeast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377E18"/>
    <w:rPr>
      <w:sz w:val="24"/>
    </w:rPr>
  </w:style>
  <w:style w:type="paragraph" w:customStyle="1" w:styleId="BodyText21">
    <w:name w:val="Body Text 21"/>
    <w:basedOn w:val="Normalny"/>
    <w:rsid w:val="00377E18"/>
    <w:rPr>
      <w:sz w:val="28"/>
    </w:rPr>
  </w:style>
  <w:style w:type="paragraph" w:customStyle="1" w:styleId="Tekstpodstawowy31">
    <w:name w:val="Tekst podstawowy 31"/>
    <w:basedOn w:val="Normalny"/>
    <w:rsid w:val="00377E18"/>
    <w:pPr>
      <w:jc w:val="both"/>
    </w:pPr>
    <w:rPr>
      <w:sz w:val="24"/>
    </w:rPr>
  </w:style>
  <w:style w:type="paragraph" w:styleId="Tytu">
    <w:name w:val="Title"/>
    <w:basedOn w:val="Normalny"/>
    <w:qFormat/>
    <w:rsid w:val="00377E18"/>
    <w:pPr>
      <w:jc w:val="center"/>
    </w:pPr>
    <w:rPr>
      <w:sz w:val="28"/>
    </w:rPr>
  </w:style>
  <w:style w:type="paragraph" w:styleId="Tekstpodstawowywcity2">
    <w:name w:val="Body Text Indent 2"/>
    <w:basedOn w:val="Normalny"/>
    <w:rsid w:val="00377E18"/>
    <w:pPr>
      <w:spacing w:line="360" w:lineRule="atLeast"/>
      <w:ind w:left="142" w:hanging="142"/>
    </w:pPr>
    <w:rPr>
      <w:sz w:val="24"/>
    </w:rPr>
  </w:style>
  <w:style w:type="paragraph" w:styleId="Tekstpodstawowywcity">
    <w:name w:val="Body Text Indent"/>
    <w:basedOn w:val="Normalny"/>
    <w:rsid w:val="00377E18"/>
    <w:pPr>
      <w:ind w:left="142"/>
      <w:jc w:val="both"/>
    </w:pPr>
    <w:rPr>
      <w:sz w:val="24"/>
    </w:rPr>
  </w:style>
  <w:style w:type="paragraph" w:styleId="Tekstpodstawowywcity3">
    <w:name w:val="Body Text Indent 3"/>
    <w:basedOn w:val="Normalny"/>
    <w:rsid w:val="00377E18"/>
    <w:pPr>
      <w:ind w:left="284" w:hanging="142"/>
      <w:jc w:val="both"/>
    </w:pPr>
    <w:rPr>
      <w:sz w:val="24"/>
    </w:rPr>
  </w:style>
  <w:style w:type="paragraph" w:customStyle="1" w:styleId="Mapadokumentu1">
    <w:name w:val="Mapa dokumentu1"/>
    <w:basedOn w:val="Normalny"/>
    <w:semiHidden/>
    <w:rsid w:val="00377E18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rsid w:val="00377E18"/>
    <w:rPr>
      <w:b/>
      <w:sz w:val="24"/>
    </w:rPr>
  </w:style>
  <w:style w:type="paragraph" w:customStyle="1" w:styleId="FR1">
    <w:name w:val="FR1"/>
    <w:rsid w:val="00377E18"/>
    <w:pPr>
      <w:widowControl w:val="0"/>
      <w:autoSpaceDE w:val="0"/>
      <w:autoSpaceDN w:val="0"/>
      <w:adjustRightInd w:val="0"/>
      <w:spacing w:before="20"/>
      <w:ind w:left="800"/>
    </w:pPr>
    <w:rPr>
      <w:rFonts w:ascii="Arial" w:hAnsi="Arial"/>
      <w:b/>
      <w:sz w:val="16"/>
    </w:rPr>
  </w:style>
  <w:style w:type="paragraph" w:customStyle="1" w:styleId="FR2">
    <w:name w:val="FR2"/>
    <w:rsid w:val="00377E18"/>
    <w:pPr>
      <w:widowControl w:val="0"/>
      <w:autoSpaceDE w:val="0"/>
      <w:autoSpaceDN w:val="0"/>
      <w:adjustRightInd w:val="0"/>
      <w:spacing w:line="400" w:lineRule="auto"/>
      <w:ind w:left="2440" w:right="1200" w:hanging="2400"/>
    </w:pPr>
    <w:rPr>
      <w:rFonts w:ascii="Arial" w:hAnsi="Arial"/>
      <w:b/>
      <w:sz w:val="12"/>
    </w:rPr>
  </w:style>
  <w:style w:type="paragraph" w:styleId="Tekstpodstawowy3">
    <w:name w:val="Body Text 3"/>
    <w:basedOn w:val="Normalny"/>
    <w:rsid w:val="00377E18"/>
    <w:pPr>
      <w:jc w:val="both"/>
    </w:pPr>
    <w:rPr>
      <w:b/>
      <w:sz w:val="24"/>
    </w:rPr>
  </w:style>
  <w:style w:type="paragraph" w:styleId="Tekstblokowy">
    <w:name w:val="Block Text"/>
    <w:basedOn w:val="Normalny"/>
    <w:rsid w:val="00377E18"/>
    <w:pPr>
      <w:ind w:left="1134" w:right="400" w:hanging="343"/>
    </w:pPr>
    <w:rPr>
      <w:sz w:val="24"/>
    </w:rPr>
  </w:style>
  <w:style w:type="paragraph" w:styleId="Podtytu">
    <w:name w:val="Subtitle"/>
    <w:basedOn w:val="Normalny"/>
    <w:qFormat/>
    <w:rsid w:val="00377E18"/>
    <w:pPr>
      <w:spacing w:before="40"/>
      <w:ind w:left="520"/>
      <w:jc w:val="center"/>
    </w:pPr>
    <w:rPr>
      <w:sz w:val="24"/>
    </w:rPr>
  </w:style>
  <w:style w:type="table" w:styleId="Tabela-Siatka">
    <w:name w:val="Table Grid"/>
    <w:basedOn w:val="Standardowy"/>
    <w:rsid w:val="0089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568EB"/>
  </w:style>
  <w:style w:type="paragraph" w:customStyle="1" w:styleId="Rub4">
    <w:name w:val="Rub4"/>
    <w:basedOn w:val="Normalny"/>
    <w:next w:val="Normalny"/>
    <w:rsid w:val="00402DD7"/>
    <w:pPr>
      <w:tabs>
        <w:tab w:val="left" w:pos="709"/>
      </w:tabs>
      <w:jc w:val="both"/>
    </w:pPr>
    <w:rPr>
      <w:i/>
      <w:lang w:val="fr-FR"/>
    </w:rPr>
  </w:style>
  <w:style w:type="paragraph" w:customStyle="1" w:styleId="pkt">
    <w:name w:val="pkt"/>
    <w:basedOn w:val="Normalny"/>
    <w:rsid w:val="00FB22F8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B46AA6"/>
  </w:style>
  <w:style w:type="character" w:styleId="Odwoanieprzypisukocowego">
    <w:name w:val="endnote reference"/>
    <w:semiHidden/>
    <w:rsid w:val="00B46AA6"/>
    <w:rPr>
      <w:vertAlign w:val="superscript"/>
    </w:rPr>
  </w:style>
  <w:style w:type="character" w:styleId="Hipercze">
    <w:name w:val="Hyperlink"/>
    <w:rsid w:val="00944E05"/>
    <w:rPr>
      <w:color w:val="0000FF"/>
      <w:u w:val="single"/>
    </w:rPr>
  </w:style>
  <w:style w:type="paragraph" w:customStyle="1" w:styleId="ust">
    <w:name w:val="ust"/>
    <w:rsid w:val="00220CA3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B16CD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locked/>
    <w:rsid w:val="008E52D8"/>
    <w:rPr>
      <w:sz w:val="24"/>
      <w:lang w:val="pl-PL" w:eastAsia="pl-PL" w:bidi="ar-SA"/>
    </w:rPr>
  </w:style>
  <w:style w:type="paragraph" w:customStyle="1" w:styleId="Akapit">
    <w:name w:val="Akapit"/>
    <w:basedOn w:val="Normalny"/>
    <w:next w:val="Tekstpodstawowy"/>
    <w:rsid w:val="00A15DF3"/>
    <w:pPr>
      <w:spacing w:before="120"/>
      <w:jc w:val="both"/>
    </w:pPr>
    <w:rPr>
      <w:sz w:val="24"/>
    </w:rPr>
  </w:style>
  <w:style w:type="character" w:customStyle="1" w:styleId="ZnakZnak1">
    <w:name w:val="Znak Znak1"/>
    <w:semiHidden/>
    <w:locked/>
    <w:rsid w:val="006804C3"/>
    <w:rPr>
      <w:sz w:val="24"/>
      <w:lang w:val="pl-PL" w:eastAsia="pl-PL" w:bidi="ar-SA"/>
    </w:rPr>
  </w:style>
  <w:style w:type="paragraph" w:customStyle="1" w:styleId="Default">
    <w:name w:val="Default"/>
    <w:rsid w:val="006744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A40623"/>
    <w:pPr>
      <w:spacing w:before="100" w:beforeAutospacing="1" w:after="119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87283A"/>
    <w:pPr>
      <w:ind w:left="142" w:hanging="14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pdion.home.pl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szlachta@milicz-powiat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B310-F4DF-4300-BDD2-C39F6DE3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7299</Words>
  <Characters>43794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MPK-Wrocław Dz. Zam. i Umów NZ</Company>
  <LinksUpToDate>false</LinksUpToDate>
  <CharactersWithSpaces>50992</CharactersWithSpaces>
  <SharedDoc>false</SharedDoc>
  <HLinks>
    <vt:vector size="12" baseType="variant"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http://www.mspdion.home.pl/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mailto:agnieszka.szlachta@milicz-powiat.pl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Tomasz Lewandowski</dc:creator>
  <cp:lastModifiedBy>Dyrekcja</cp:lastModifiedBy>
  <cp:revision>7</cp:revision>
  <cp:lastPrinted>2013-04-29T09:21:00Z</cp:lastPrinted>
  <dcterms:created xsi:type="dcterms:W3CDTF">2013-06-23T14:53:00Z</dcterms:created>
  <dcterms:modified xsi:type="dcterms:W3CDTF">2013-06-28T08:41:00Z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1150914655</vt:i4>
  </property>
  <property fmtid="{D5CDD505-2E9C-101B-9397-08002B2CF9AE}" pid="3" name="_EmailSubject">
    <vt:lpwstr>specyfikacja</vt:lpwstr>
  </property>
  <property fmtid="{D5CDD505-2E9C-101B-9397-08002B2CF9AE}" pid="4" name="_AuthorEmail">
    <vt:lpwstr>ferenz@mpk.wroc.pl</vt:lpwstr>
  </property>
  <property fmtid="{D5CDD505-2E9C-101B-9397-08002B2CF9AE}" pid="5" name="_AuthorEmailDisplayName">
    <vt:lpwstr>Zdzisław Ferenz</vt:lpwstr>
  </property>
  <property fmtid="{D5CDD505-2E9C-101B-9397-08002B2CF9AE}" pid="6" name="_ReviewingToolsShownOnce">
    <vt:lpwstr/>
  </property>
</Properties>
</file>